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EB" w:rsidRDefault="003A5FEB" w:rsidP="003A5FEB">
      <w:pPr>
        <w:jc w:val="center"/>
      </w:pPr>
      <w:r>
        <w:rPr>
          <w:noProof/>
        </w:rPr>
        <w:drawing>
          <wp:inline distT="0" distB="0" distL="0" distR="0">
            <wp:extent cx="581025" cy="752475"/>
            <wp:effectExtent l="19050" t="0" r="9525" b="0"/>
            <wp:docPr id="2" name="Рисунок 1" descr="New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erb"/>
                    <pic:cNvPicPr>
                      <a:picLocks noChangeAspect="1" noChangeArrowheads="1"/>
                    </pic:cNvPicPr>
                  </pic:nvPicPr>
                  <pic:blipFill>
                    <a:blip r:embed="rId6"/>
                    <a:srcRect/>
                    <a:stretch>
                      <a:fillRect/>
                    </a:stretch>
                  </pic:blipFill>
                  <pic:spPr bwMode="auto">
                    <a:xfrm>
                      <a:off x="0" y="0"/>
                      <a:ext cx="581025" cy="752475"/>
                    </a:xfrm>
                    <a:prstGeom prst="rect">
                      <a:avLst/>
                    </a:prstGeom>
                    <a:noFill/>
                    <a:ln w="9525">
                      <a:noFill/>
                      <a:miter lim="800000"/>
                      <a:headEnd/>
                      <a:tailEnd/>
                    </a:ln>
                  </pic:spPr>
                </pic:pic>
              </a:graphicData>
            </a:graphic>
          </wp:inline>
        </w:drawing>
      </w:r>
    </w:p>
    <w:p w:rsidR="003A5FEB" w:rsidRDefault="003A5FEB" w:rsidP="003A5FEB">
      <w:pPr>
        <w:jc w:val="center"/>
        <w:rPr>
          <w:sz w:val="10"/>
        </w:rPr>
      </w:pPr>
    </w:p>
    <w:p w:rsidR="003A5FEB" w:rsidRDefault="003A5FEB" w:rsidP="003A5FEB">
      <w:pPr>
        <w:jc w:val="center"/>
        <w:rPr>
          <w:b/>
          <w:spacing w:val="40"/>
          <w:sz w:val="32"/>
          <w:szCs w:val="32"/>
        </w:rPr>
      </w:pPr>
      <w:r>
        <w:rPr>
          <w:b/>
          <w:spacing w:val="40"/>
          <w:sz w:val="32"/>
          <w:szCs w:val="32"/>
        </w:rPr>
        <w:t>ПРОЕКТ ПОСТАНОВЛЕНИЯ</w:t>
      </w:r>
    </w:p>
    <w:p w:rsidR="003A5FEB" w:rsidRDefault="003A5FEB" w:rsidP="003A5FEB">
      <w:pPr>
        <w:jc w:val="center"/>
        <w:rPr>
          <w:sz w:val="32"/>
          <w:szCs w:val="32"/>
        </w:rPr>
      </w:pPr>
      <w:r>
        <w:rPr>
          <w:sz w:val="32"/>
          <w:szCs w:val="32"/>
        </w:rPr>
        <w:t xml:space="preserve">А </w:t>
      </w:r>
      <w:proofErr w:type="spellStart"/>
      <w:r>
        <w:rPr>
          <w:sz w:val="32"/>
          <w:szCs w:val="32"/>
        </w:rPr>
        <w:t>д</w:t>
      </w:r>
      <w:proofErr w:type="spellEnd"/>
      <w:r>
        <w:rPr>
          <w:sz w:val="32"/>
          <w:szCs w:val="32"/>
        </w:rPr>
        <w:t xml:space="preserve"> м и </w:t>
      </w:r>
      <w:proofErr w:type="spellStart"/>
      <w:r>
        <w:rPr>
          <w:sz w:val="32"/>
          <w:szCs w:val="32"/>
        </w:rPr>
        <w:t>н</w:t>
      </w:r>
      <w:proofErr w:type="spellEnd"/>
      <w:r>
        <w:rPr>
          <w:sz w:val="32"/>
          <w:szCs w:val="32"/>
        </w:rPr>
        <w:t xml:space="preserve"> и с т </w:t>
      </w:r>
      <w:proofErr w:type="spellStart"/>
      <w:r>
        <w:rPr>
          <w:sz w:val="32"/>
          <w:szCs w:val="32"/>
        </w:rPr>
        <w:t>р</w:t>
      </w:r>
      <w:proofErr w:type="spellEnd"/>
      <w:r>
        <w:rPr>
          <w:sz w:val="32"/>
          <w:szCs w:val="32"/>
        </w:rPr>
        <w:t xml:space="preserve"> а </w:t>
      </w:r>
      <w:proofErr w:type="spellStart"/>
      <w:r>
        <w:rPr>
          <w:sz w:val="32"/>
          <w:szCs w:val="32"/>
        </w:rPr>
        <w:t>ц</w:t>
      </w:r>
      <w:proofErr w:type="spellEnd"/>
      <w:r>
        <w:rPr>
          <w:sz w:val="32"/>
          <w:szCs w:val="32"/>
        </w:rPr>
        <w:t xml:space="preserve"> и </w:t>
      </w:r>
      <w:proofErr w:type="spellStart"/>
      <w:r>
        <w:rPr>
          <w:sz w:val="32"/>
          <w:szCs w:val="32"/>
        </w:rPr>
        <w:t>и</w:t>
      </w:r>
      <w:proofErr w:type="spellEnd"/>
      <w:r>
        <w:rPr>
          <w:sz w:val="32"/>
          <w:szCs w:val="32"/>
        </w:rPr>
        <w:t xml:space="preserve">  С о б и </w:t>
      </w:r>
      <w:proofErr w:type="spellStart"/>
      <w:r>
        <w:rPr>
          <w:sz w:val="32"/>
          <w:szCs w:val="32"/>
        </w:rPr>
        <w:t>н</w:t>
      </w:r>
      <w:proofErr w:type="spellEnd"/>
      <w:r>
        <w:rPr>
          <w:sz w:val="32"/>
          <w:szCs w:val="32"/>
        </w:rPr>
        <w:t xml:space="preserve"> с к о г о  </w:t>
      </w:r>
      <w:proofErr w:type="spellStart"/>
      <w:r>
        <w:rPr>
          <w:sz w:val="32"/>
          <w:szCs w:val="32"/>
        </w:rPr>
        <w:t>р</w:t>
      </w:r>
      <w:proofErr w:type="spellEnd"/>
      <w:r>
        <w:rPr>
          <w:sz w:val="32"/>
          <w:szCs w:val="32"/>
        </w:rPr>
        <w:t xml:space="preserve"> а </w:t>
      </w:r>
      <w:proofErr w:type="spellStart"/>
      <w:r>
        <w:rPr>
          <w:sz w:val="32"/>
          <w:szCs w:val="32"/>
        </w:rPr>
        <w:t>й</w:t>
      </w:r>
      <w:proofErr w:type="spellEnd"/>
      <w:r>
        <w:rPr>
          <w:sz w:val="32"/>
          <w:szCs w:val="32"/>
        </w:rPr>
        <w:t xml:space="preserve"> о </w:t>
      </w:r>
      <w:proofErr w:type="spellStart"/>
      <w:r>
        <w:rPr>
          <w:sz w:val="32"/>
          <w:szCs w:val="32"/>
        </w:rPr>
        <w:t>н</w:t>
      </w:r>
      <w:proofErr w:type="spellEnd"/>
      <w:r>
        <w:rPr>
          <w:sz w:val="32"/>
          <w:szCs w:val="32"/>
        </w:rPr>
        <w:t xml:space="preserve"> а </w:t>
      </w:r>
    </w:p>
    <w:p w:rsidR="00276BB3" w:rsidRDefault="00276BB3" w:rsidP="00276BB3">
      <w:pPr>
        <w:rPr>
          <w:u w:val="single"/>
        </w:rPr>
      </w:pPr>
      <w:r>
        <w:t xml:space="preserve">    </w:t>
      </w:r>
      <w:r>
        <w:rPr>
          <w:u w:val="single"/>
        </w:rPr>
        <w:t xml:space="preserve">   </w:t>
      </w:r>
      <w:r w:rsidR="003A5FEB">
        <w:rPr>
          <w:u w:val="single"/>
        </w:rPr>
        <w:t>____________</w:t>
      </w:r>
      <w:r>
        <w:tab/>
      </w:r>
      <w:r>
        <w:tab/>
        <w:t xml:space="preserve">  </w:t>
      </w:r>
      <w:r>
        <w:tab/>
      </w:r>
      <w:r>
        <w:tab/>
      </w:r>
      <w:r>
        <w:tab/>
        <w:t xml:space="preserve">                                                 </w:t>
      </w:r>
      <w:r w:rsidR="003A5FEB">
        <w:rPr>
          <w:u w:val="single"/>
        </w:rPr>
        <w:t>№  ______</w:t>
      </w:r>
    </w:p>
    <w:p w:rsidR="00276BB3" w:rsidRDefault="00276BB3" w:rsidP="00276BB3">
      <w:pPr>
        <w:rPr>
          <w:u w:val="single"/>
        </w:rPr>
      </w:pPr>
    </w:p>
    <w:p w:rsidR="00276BB3" w:rsidRPr="00A87526" w:rsidRDefault="00276BB3" w:rsidP="00276BB3"/>
    <w:tbl>
      <w:tblPr>
        <w:tblStyle w:val="a3"/>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36"/>
        <w:gridCol w:w="4793"/>
      </w:tblGrid>
      <w:tr w:rsidR="00276BB3" w:rsidTr="00C94AD6">
        <w:trPr>
          <w:jc w:val="center"/>
        </w:trPr>
        <w:tc>
          <w:tcPr>
            <w:tcW w:w="5236" w:type="dxa"/>
          </w:tcPr>
          <w:p w:rsidR="00276BB3" w:rsidRPr="004E12FA" w:rsidRDefault="00276BB3" w:rsidP="00C94AD6">
            <w:pPr>
              <w:widowControl w:val="0"/>
              <w:autoSpaceDE w:val="0"/>
              <w:autoSpaceDN w:val="0"/>
              <w:adjustRightInd w:val="0"/>
              <w:jc w:val="both"/>
              <w:rPr>
                <w:bCs/>
                <w:i/>
              </w:rPr>
            </w:pPr>
            <w:r w:rsidRPr="004E12FA">
              <w:rPr>
                <w:bCs/>
                <w:i/>
              </w:rPr>
              <w:t>Об утверждении административного</w:t>
            </w:r>
            <w:r>
              <w:rPr>
                <w:bCs/>
                <w:i/>
              </w:rPr>
              <w:t xml:space="preserve"> регламента </w:t>
            </w:r>
            <w:r w:rsidRPr="004E12FA">
              <w:rPr>
                <w:bCs/>
                <w:i/>
              </w:rPr>
              <w:t>предоставления государственной</w:t>
            </w:r>
          </w:p>
          <w:p w:rsidR="00276BB3" w:rsidRPr="004E12FA" w:rsidRDefault="00276BB3" w:rsidP="00C94AD6">
            <w:pPr>
              <w:widowControl w:val="0"/>
              <w:autoSpaceDE w:val="0"/>
              <w:autoSpaceDN w:val="0"/>
              <w:adjustRightInd w:val="0"/>
              <w:jc w:val="both"/>
              <w:rPr>
                <w:bCs/>
                <w:i/>
              </w:rPr>
            </w:pPr>
            <w:r>
              <w:rPr>
                <w:bCs/>
                <w:i/>
              </w:rPr>
              <w:t>у</w:t>
            </w:r>
            <w:r w:rsidRPr="004E12FA">
              <w:rPr>
                <w:bCs/>
                <w:i/>
              </w:rPr>
              <w:t>слуги</w:t>
            </w:r>
            <w:r>
              <w:rPr>
                <w:bCs/>
                <w:i/>
              </w:rPr>
              <w:t xml:space="preserve"> </w:t>
            </w:r>
            <w:r w:rsidRPr="004E12FA">
              <w:rPr>
                <w:bCs/>
                <w:i/>
              </w:rPr>
              <w:t xml:space="preserve"> по </w:t>
            </w:r>
            <w:r>
              <w:rPr>
                <w:bCs/>
                <w:i/>
              </w:rPr>
              <w:t xml:space="preserve"> </w:t>
            </w:r>
            <w:r w:rsidRPr="004E12FA">
              <w:rPr>
                <w:bCs/>
                <w:i/>
              </w:rPr>
              <w:t xml:space="preserve">обеспечению </w:t>
            </w:r>
            <w:r>
              <w:rPr>
                <w:bCs/>
                <w:i/>
              </w:rPr>
              <w:t xml:space="preserve"> </w:t>
            </w:r>
            <w:r w:rsidRPr="004E12FA">
              <w:rPr>
                <w:bCs/>
                <w:i/>
              </w:rPr>
              <w:t>жильем</w:t>
            </w:r>
            <w:r>
              <w:rPr>
                <w:bCs/>
                <w:i/>
              </w:rPr>
              <w:t xml:space="preserve"> </w:t>
            </w:r>
            <w:r w:rsidRPr="004E12FA">
              <w:rPr>
                <w:bCs/>
                <w:i/>
              </w:rPr>
              <w:t xml:space="preserve"> отдельных</w:t>
            </w:r>
          </w:p>
          <w:p w:rsidR="00276BB3" w:rsidRPr="004E12FA" w:rsidRDefault="00276BB3" w:rsidP="00C94AD6">
            <w:pPr>
              <w:widowControl w:val="0"/>
              <w:autoSpaceDE w:val="0"/>
              <w:autoSpaceDN w:val="0"/>
              <w:adjustRightInd w:val="0"/>
              <w:jc w:val="both"/>
              <w:rPr>
                <w:bCs/>
                <w:i/>
              </w:rPr>
            </w:pPr>
            <w:r w:rsidRPr="004E12FA">
              <w:rPr>
                <w:bCs/>
                <w:i/>
              </w:rPr>
              <w:t>категорий граждан, предусмотренных</w:t>
            </w:r>
            <w:r>
              <w:rPr>
                <w:bCs/>
                <w:i/>
              </w:rPr>
              <w:t xml:space="preserve"> Федеральными законами «</w:t>
            </w:r>
            <w:r w:rsidRPr="004E12FA">
              <w:rPr>
                <w:bCs/>
                <w:i/>
              </w:rPr>
              <w:t>О ветеранах»,</w:t>
            </w:r>
            <w:r>
              <w:rPr>
                <w:bCs/>
                <w:i/>
              </w:rPr>
              <w:t xml:space="preserve"> </w:t>
            </w:r>
            <w:r w:rsidRPr="004E12FA">
              <w:rPr>
                <w:bCs/>
                <w:i/>
              </w:rPr>
              <w:t>«О социальной защите инвалидов в Российской</w:t>
            </w:r>
            <w:r>
              <w:rPr>
                <w:bCs/>
                <w:i/>
              </w:rPr>
              <w:t xml:space="preserve"> </w:t>
            </w:r>
            <w:r w:rsidRPr="004E12FA">
              <w:rPr>
                <w:bCs/>
                <w:i/>
              </w:rPr>
              <w:t>Федерации», предоставляемой администрацией</w:t>
            </w:r>
          </w:p>
          <w:p w:rsidR="00276BB3" w:rsidRPr="004E12FA" w:rsidRDefault="00276BB3" w:rsidP="00C94AD6">
            <w:pPr>
              <w:widowControl w:val="0"/>
              <w:autoSpaceDE w:val="0"/>
              <w:autoSpaceDN w:val="0"/>
              <w:adjustRightInd w:val="0"/>
              <w:jc w:val="both"/>
              <w:rPr>
                <w:bCs/>
                <w:i/>
              </w:rPr>
            </w:pPr>
            <w:proofErr w:type="spellStart"/>
            <w:r w:rsidRPr="004E12FA">
              <w:rPr>
                <w:bCs/>
                <w:i/>
              </w:rPr>
              <w:t>Собинского</w:t>
            </w:r>
            <w:proofErr w:type="spellEnd"/>
            <w:r w:rsidRPr="004E12FA">
              <w:rPr>
                <w:bCs/>
                <w:i/>
              </w:rPr>
              <w:t xml:space="preserve"> района в рамках</w:t>
            </w:r>
            <w:r>
              <w:rPr>
                <w:bCs/>
                <w:i/>
              </w:rPr>
              <w:t xml:space="preserve"> </w:t>
            </w:r>
            <w:r w:rsidRPr="004E12FA">
              <w:rPr>
                <w:bCs/>
                <w:i/>
              </w:rPr>
              <w:t>переданных полномочий</w:t>
            </w:r>
            <w:r w:rsidR="003A5FEB">
              <w:rPr>
                <w:bCs/>
                <w:i/>
              </w:rPr>
              <w:t xml:space="preserve"> (в новой редакции)</w:t>
            </w:r>
          </w:p>
          <w:p w:rsidR="00276BB3" w:rsidRDefault="00276BB3" w:rsidP="00C94AD6">
            <w:pPr>
              <w:rPr>
                <w:i/>
              </w:rPr>
            </w:pPr>
          </w:p>
        </w:tc>
        <w:tc>
          <w:tcPr>
            <w:tcW w:w="4793" w:type="dxa"/>
          </w:tcPr>
          <w:p w:rsidR="00276BB3" w:rsidRDefault="00276BB3" w:rsidP="00C94AD6"/>
        </w:tc>
      </w:tr>
    </w:tbl>
    <w:p w:rsidR="00276BB3" w:rsidRPr="00073B6D" w:rsidRDefault="00276BB3" w:rsidP="00276BB3">
      <w:pPr>
        <w:widowControl w:val="0"/>
        <w:autoSpaceDE w:val="0"/>
        <w:autoSpaceDN w:val="0"/>
        <w:adjustRightInd w:val="0"/>
        <w:rPr>
          <w:sz w:val="28"/>
          <w:szCs w:val="28"/>
        </w:rPr>
      </w:pPr>
    </w:p>
    <w:p w:rsidR="003A5FEB" w:rsidRPr="00D663DB" w:rsidRDefault="00276BB3" w:rsidP="003A5FEB">
      <w:pPr>
        <w:autoSpaceDE w:val="0"/>
        <w:autoSpaceDN w:val="0"/>
        <w:adjustRightInd w:val="0"/>
        <w:jc w:val="both"/>
        <w:rPr>
          <w:rFonts w:ascii="Times New Roman CYR" w:eastAsiaTheme="minorHAnsi" w:hAnsi="Times New Roman CYR" w:cs="Times New Roman CYR"/>
          <w:sz w:val="28"/>
          <w:szCs w:val="28"/>
          <w:lang w:eastAsia="en-US"/>
        </w:rPr>
      </w:pPr>
      <w:r w:rsidRPr="00073B6D">
        <w:rPr>
          <w:sz w:val="28"/>
          <w:szCs w:val="28"/>
        </w:rPr>
        <w:t xml:space="preserve">В соответствии с Федеральным законом от  27.07.2010 </w:t>
      </w:r>
      <w:r>
        <w:rPr>
          <w:sz w:val="28"/>
          <w:szCs w:val="28"/>
        </w:rPr>
        <w:t>№</w:t>
      </w:r>
      <w:r w:rsidRPr="00073B6D">
        <w:rPr>
          <w:sz w:val="28"/>
          <w:szCs w:val="28"/>
        </w:rPr>
        <w:t xml:space="preserve"> 210-ФЗ "Об организации предоставления государственных и муниципальных услуг", </w:t>
      </w:r>
      <w:r w:rsidR="00020187">
        <w:rPr>
          <w:rFonts w:ascii="Times New Roman CYR" w:hAnsi="Times New Roman CYR" w:cs="Times New Roman CYR"/>
          <w:sz w:val="28"/>
          <w:szCs w:val="28"/>
        </w:rPr>
        <w:t>руководствуясь статьей 34.2.</w:t>
      </w:r>
      <w:r w:rsidR="003A5FEB">
        <w:rPr>
          <w:rFonts w:ascii="Times New Roman CYR" w:hAnsi="Times New Roman CYR" w:cs="Times New Roman CYR"/>
          <w:sz w:val="28"/>
          <w:szCs w:val="28"/>
        </w:rPr>
        <w:t xml:space="preserve"> Устава района, администрация района                                          </w:t>
      </w:r>
      <w:proofErr w:type="spellStart"/>
      <w:r w:rsidR="003A5FEB">
        <w:rPr>
          <w:rFonts w:ascii="Times New Roman CYR" w:hAnsi="Times New Roman CYR" w:cs="Times New Roman CYR"/>
          <w:sz w:val="28"/>
          <w:szCs w:val="28"/>
        </w:rPr>
        <w:t>п</w:t>
      </w:r>
      <w:proofErr w:type="spellEnd"/>
      <w:r w:rsidR="003A5FEB">
        <w:rPr>
          <w:rFonts w:ascii="Times New Roman CYR" w:hAnsi="Times New Roman CYR" w:cs="Times New Roman CYR"/>
          <w:sz w:val="28"/>
          <w:szCs w:val="28"/>
        </w:rPr>
        <w:t xml:space="preserve"> о с т а </w:t>
      </w:r>
      <w:proofErr w:type="spellStart"/>
      <w:r w:rsidR="003A5FEB">
        <w:rPr>
          <w:rFonts w:ascii="Times New Roman CYR" w:hAnsi="Times New Roman CYR" w:cs="Times New Roman CYR"/>
          <w:sz w:val="28"/>
          <w:szCs w:val="28"/>
        </w:rPr>
        <w:t>н</w:t>
      </w:r>
      <w:proofErr w:type="spellEnd"/>
      <w:r w:rsidR="003A5FEB">
        <w:rPr>
          <w:rFonts w:ascii="Times New Roman CYR" w:hAnsi="Times New Roman CYR" w:cs="Times New Roman CYR"/>
          <w:sz w:val="28"/>
          <w:szCs w:val="28"/>
        </w:rPr>
        <w:t xml:space="preserve"> о в л я е т:</w:t>
      </w:r>
    </w:p>
    <w:p w:rsidR="00276BB3" w:rsidRPr="00073B6D" w:rsidRDefault="00276BB3" w:rsidP="003A5FEB">
      <w:pPr>
        <w:widowControl w:val="0"/>
        <w:autoSpaceDE w:val="0"/>
        <w:autoSpaceDN w:val="0"/>
        <w:adjustRightInd w:val="0"/>
        <w:ind w:firstLine="540"/>
        <w:jc w:val="both"/>
        <w:rPr>
          <w:sz w:val="28"/>
          <w:szCs w:val="28"/>
        </w:rPr>
      </w:pPr>
      <w:r w:rsidRPr="00073B6D">
        <w:rPr>
          <w:sz w:val="28"/>
          <w:szCs w:val="28"/>
        </w:rPr>
        <w:t xml:space="preserve">1. Утвердить административный регламент предоставления государственной услуги по обеспечению жильем отдельных категорий граждан, предусмотренных Федеральными законами </w:t>
      </w:r>
      <w:r>
        <w:rPr>
          <w:sz w:val="28"/>
          <w:szCs w:val="28"/>
        </w:rPr>
        <w:t>«</w:t>
      </w:r>
      <w:r w:rsidRPr="00073B6D">
        <w:rPr>
          <w:sz w:val="28"/>
          <w:szCs w:val="28"/>
        </w:rPr>
        <w:t xml:space="preserve">О ветеранах», </w:t>
      </w:r>
      <w:r>
        <w:rPr>
          <w:sz w:val="28"/>
          <w:szCs w:val="28"/>
        </w:rPr>
        <w:t>«</w:t>
      </w:r>
      <w:r w:rsidRPr="00073B6D">
        <w:rPr>
          <w:sz w:val="28"/>
          <w:szCs w:val="28"/>
        </w:rPr>
        <w:t>О социальной защите  и</w:t>
      </w:r>
      <w:r>
        <w:rPr>
          <w:sz w:val="28"/>
          <w:szCs w:val="28"/>
        </w:rPr>
        <w:t>нвалидов в Российской Федерации»</w:t>
      </w:r>
      <w:r w:rsidR="003A5FEB">
        <w:rPr>
          <w:sz w:val="28"/>
          <w:szCs w:val="28"/>
        </w:rPr>
        <w:t xml:space="preserve"> в новой редакции</w:t>
      </w:r>
      <w:r w:rsidRPr="00073B6D">
        <w:rPr>
          <w:sz w:val="28"/>
          <w:szCs w:val="28"/>
        </w:rPr>
        <w:t>, согласно приложению.</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 Признать утратившими силу</w:t>
      </w:r>
      <w:r>
        <w:rPr>
          <w:sz w:val="28"/>
          <w:szCs w:val="28"/>
        </w:rPr>
        <w:t xml:space="preserve"> следующие постановления</w:t>
      </w:r>
      <w:r w:rsidRPr="00073B6D">
        <w:rPr>
          <w:sz w:val="28"/>
          <w:szCs w:val="28"/>
        </w:rPr>
        <w:t>:</w:t>
      </w:r>
    </w:p>
    <w:p w:rsidR="00020187" w:rsidRDefault="00276BB3" w:rsidP="00020187">
      <w:pPr>
        <w:widowControl w:val="0"/>
        <w:autoSpaceDE w:val="0"/>
        <w:autoSpaceDN w:val="0"/>
        <w:adjustRightInd w:val="0"/>
        <w:jc w:val="both"/>
        <w:rPr>
          <w:sz w:val="28"/>
          <w:szCs w:val="28"/>
        </w:rPr>
      </w:pPr>
      <w:r>
        <w:rPr>
          <w:sz w:val="28"/>
          <w:szCs w:val="28"/>
        </w:rPr>
        <w:t xml:space="preserve">        - </w:t>
      </w:r>
      <w:r w:rsidR="00E036F7">
        <w:rPr>
          <w:sz w:val="28"/>
          <w:szCs w:val="28"/>
        </w:rPr>
        <w:t>от 21.05.2015 № 575</w:t>
      </w:r>
      <w:r w:rsidRPr="00073B6D">
        <w:rPr>
          <w:sz w:val="28"/>
          <w:szCs w:val="28"/>
        </w:rPr>
        <w:t xml:space="preserve"> «Об утверждении административного регламента </w:t>
      </w:r>
      <w:r w:rsidR="00E036F7" w:rsidRPr="00E036F7">
        <w:rPr>
          <w:bCs/>
          <w:sz w:val="28"/>
          <w:szCs w:val="28"/>
        </w:rPr>
        <w:t>предоставления государственной</w:t>
      </w:r>
      <w:r w:rsidR="00E036F7">
        <w:rPr>
          <w:bCs/>
          <w:sz w:val="28"/>
          <w:szCs w:val="28"/>
        </w:rPr>
        <w:t xml:space="preserve"> </w:t>
      </w:r>
      <w:r w:rsidR="00E036F7" w:rsidRPr="00E036F7">
        <w:rPr>
          <w:bCs/>
          <w:sz w:val="28"/>
          <w:szCs w:val="28"/>
        </w:rPr>
        <w:t>услуги</w:t>
      </w:r>
      <w:r w:rsidR="00E036F7">
        <w:rPr>
          <w:bCs/>
          <w:i/>
        </w:rPr>
        <w:t xml:space="preserve"> </w:t>
      </w:r>
      <w:r w:rsidR="00E036F7" w:rsidRPr="004E12FA">
        <w:rPr>
          <w:bCs/>
          <w:i/>
        </w:rPr>
        <w:t xml:space="preserve"> </w:t>
      </w:r>
      <w:r w:rsidRPr="00073B6D">
        <w:rPr>
          <w:sz w:val="28"/>
          <w:szCs w:val="28"/>
        </w:rPr>
        <w:t>по обеспечению жильем отдельных категорий граждан, предусмотренных федеральными законами «О ветеранах»</w:t>
      </w:r>
      <w:r>
        <w:rPr>
          <w:sz w:val="28"/>
          <w:szCs w:val="28"/>
        </w:rPr>
        <w:t xml:space="preserve"> </w:t>
      </w:r>
      <w:r w:rsidRPr="00073B6D">
        <w:rPr>
          <w:sz w:val="28"/>
          <w:szCs w:val="28"/>
        </w:rPr>
        <w:t xml:space="preserve"> и</w:t>
      </w:r>
      <w:r>
        <w:rPr>
          <w:sz w:val="28"/>
          <w:szCs w:val="28"/>
        </w:rPr>
        <w:t xml:space="preserve"> «</w:t>
      </w:r>
      <w:r w:rsidRPr="00073B6D">
        <w:rPr>
          <w:sz w:val="28"/>
          <w:szCs w:val="28"/>
        </w:rPr>
        <w:t>О социальной защите инвалидо</w:t>
      </w:r>
      <w:r>
        <w:rPr>
          <w:sz w:val="28"/>
          <w:szCs w:val="28"/>
        </w:rPr>
        <w:t>в в РФ</w:t>
      </w:r>
      <w:r w:rsidR="003A5FEB" w:rsidRPr="003A5FEB">
        <w:rPr>
          <w:bCs/>
          <w:sz w:val="28"/>
          <w:szCs w:val="28"/>
        </w:rPr>
        <w:t xml:space="preserve">» предоставляемой администрацией </w:t>
      </w:r>
      <w:proofErr w:type="spellStart"/>
      <w:r w:rsidR="003A5FEB" w:rsidRPr="003A5FEB">
        <w:rPr>
          <w:bCs/>
          <w:sz w:val="28"/>
          <w:szCs w:val="28"/>
        </w:rPr>
        <w:t>Собинского</w:t>
      </w:r>
      <w:proofErr w:type="spellEnd"/>
      <w:r w:rsidR="003A5FEB" w:rsidRPr="003A5FEB">
        <w:rPr>
          <w:bCs/>
          <w:sz w:val="28"/>
          <w:szCs w:val="28"/>
        </w:rPr>
        <w:t xml:space="preserve"> района в рамках переданных полномочий</w:t>
      </w:r>
      <w:r>
        <w:rPr>
          <w:sz w:val="28"/>
          <w:szCs w:val="28"/>
        </w:rPr>
        <w:t>»;</w:t>
      </w:r>
      <w:r w:rsidR="00020187">
        <w:rPr>
          <w:sz w:val="28"/>
          <w:szCs w:val="28"/>
        </w:rPr>
        <w:t xml:space="preserve">  </w:t>
      </w:r>
    </w:p>
    <w:p w:rsidR="00D60142" w:rsidRDefault="00D60142" w:rsidP="00020187">
      <w:pPr>
        <w:widowControl w:val="0"/>
        <w:autoSpaceDE w:val="0"/>
        <w:autoSpaceDN w:val="0"/>
        <w:adjustRightInd w:val="0"/>
        <w:jc w:val="both"/>
        <w:rPr>
          <w:sz w:val="28"/>
          <w:szCs w:val="28"/>
        </w:rPr>
      </w:pPr>
      <w:r>
        <w:rPr>
          <w:sz w:val="28"/>
          <w:szCs w:val="28"/>
        </w:rPr>
        <w:t xml:space="preserve">        - от 28.06.2016 №410 "</w:t>
      </w:r>
      <w:r w:rsidRPr="003A5FEB">
        <w:rPr>
          <w:iCs/>
          <w:sz w:val="28"/>
          <w:szCs w:val="28"/>
        </w:rPr>
        <w:t>О вн</w:t>
      </w:r>
      <w:r>
        <w:rPr>
          <w:iCs/>
          <w:sz w:val="28"/>
          <w:szCs w:val="28"/>
        </w:rPr>
        <w:t xml:space="preserve">есении изменений и дополнений  </w:t>
      </w:r>
      <w:r w:rsidRPr="003A5FEB">
        <w:rPr>
          <w:iCs/>
          <w:sz w:val="28"/>
          <w:szCs w:val="28"/>
        </w:rPr>
        <w:t xml:space="preserve"> постановление администрации </w:t>
      </w:r>
      <w:r w:rsidRPr="003A5FEB">
        <w:rPr>
          <w:sz w:val="28"/>
          <w:szCs w:val="28"/>
        </w:rPr>
        <w:t>района от 21.05.2015 №575 «</w:t>
      </w:r>
      <w:r w:rsidRPr="003A5FEB">
        <w:rPr>
          <w:bCs/>
          <w:sz w:val="28"/>
          <w:szCs w:val="28"/>
        </w:rPr>
        <w:t xml:space="preserve">Об утверждении административного регламента предоставления государственной услуги  по  обеспечению  жильем  отдельных категорий граждан, предусмотренных Федеральными законами «О ветеранах», «О социальной защите инвалидов в Российской Федерации», предоставляемой администрацией </w:t>
      </w:r>
      <w:proofErr w:type="spellStart"/>
      <w:r w:rsidRPr="003A5FEB">
        <w:rPr>
          <w:bCs/>
          <w:sz w:val="28"/>
          <w:szCs w:val="28"/>
        </w:rPr>
        <w:t>Собинского</w:t>
      </w:r>
      <w:proofErr w:type="spellEnd"/>
      <w:r w:rsidRPr="003A5FEB">
        <w:rPr>
          <w:bCs/>
          <w:sz w:val="28"/>
          <w:szCs w:val="28"/>
        </w:rPr>
        <w:t xml:space="preserve"> района в рамках переданных полномочий</w:t>
      </w:r>
      <w:r>
        <w:rPr>
          <w:bCs/>
          <w:sz w:val="28"/>
          <w:szCs w:val="28"/>
        </w:rPr>
        <w:t>";</w:t>
      </w:r>
    </w:p>
    <w:p w:rsidR="003A5FEB" w:rsidRPr="00D60142" w:rsidRDefault="00020187" w:rsidP="00020187">
      <w:pPr>
        <w:widowControl w:val="0"/>
        <w:autoSpaceDE w:val="0"/>
        <w:autoSpaceDN w:val="0"/>
        <w:adjustRightInd w:val="0"/>
        <w:jc w:val="both"/>
        <w:rPr>
          <w:sz w:val="28"/>
          <w:szCs w:val="28"/>
        </w:rPr>
      </w:pPr>
      <w:r>
        <w:rPr>
          <w:sz w:val="28"/>
          <w:szCs w:val="28"/>
        </w:rPr>
        <w:t xml:space="preserve">    </w:t>
      </w:r>
      <w:r w:rsidR="003A5FEB">
        <w:rPr>
          <w:sz w:val="28"/>
          <w:szCs w:val="28"/>
        </w:rPr>
        <w:t xml:space="preserve">  - от 31.10.2019 № 1041</w:t>
      </w:r>
      <w:r w:rsidR="00276BB3">
        <w:rPr>
          <w:sz w:val="28"/>
          <w:szCs w:val="28"/>
        </w:rPr>
        <w:t xml:space="preserve"> </w:t>
      </w:r>
      <w:r w:rsidR="003A5FEB">
        <w:rPr>
          <w:sz w:val="28"/>
          <w:szCs w:val="28"/>
        </w:rPr>
        <w:t>"</w:t>
      </w:r>
      <w:r w:rsidR="003A5FEB" w:rsidRPr="003A5FEB">
        <w:rPr>
          <w:iCs/>
          <w:sz w:val="28"/>
          <w:szCs w:val="28"/>
        </w:rPr>
        <w:t>О вн</w:t>
      </w:r>
      <w:r w:rsidR="00D60142">
        <w:rPr>
          <w:iCs/>
          <w:sz w:val="28"/>
          <w:szCs w:val="28"/>
        </w:rPr>
        <w:t xml:space="preserve">есении изменений и дополнений  </w:t>
      </w:r>
      <w:r w:rsidR="003A5FEB" w:rsidRPr="003A5FEB">
        <w:rPr>
          <w:iCs/>
          <w:sz w:val="28"/>
          <w:szCs w:val="28"/>
        </w:rPr>
        <w:t xml:space="preserve"> постановление администрации </w:t>
      </w:r>
      <w:r w:rsidR="003A5FEB" w:rsidRPr="003A5FEB">
        <w:rPr>
          <w:sz w:val="28"/>
          <w:szCs w:val="28"/>
        </w:rPr>
        <w:t>района от 21.05.2015 №575 «</w:t>
      </w:r>
      <w:r w:rsidR="003A5FEB" w:rsidRPr="003A5FEB">
        <w:rPr>
          <w:bCs/>
          <w:sz w:val="28"/>
          <w:szCs w:val="28"/>
        </w:rPr>
        <w:t xml:space="preserve">Об утверждении административного регламента предоставления государственной услуги  по  обеспечению  жильем  отдельных категорий граждан, предусмотренных Федеральными законами «О ветеранах», «О социальной защите инвалидов в Российской Федерации», </w:t>
      </w:r>
      <w:r w:rsidR="003A5FEB" w:rsidRPr="003A5FEB">
        <w:rPr>
          <w:bCs/>
          <w:sz w:val="28"/>
          <w:szCs w:val="28"/>
        </w:rPr>
        <w:lastRenderedPageBreak/>
        <w:t xml:space="preserve">предоставляемой администрацией </w:t>
      </w:r>
      <w:proofErr w:type="spellStart"/>
      <w:r w:rsidR="003A5FEB" w:rsidRPr="003A5FEB">
        <w:rPr>
          <w:bCs/>
          <w:sz w:val="28"/>
          <w:szCs w:val="28"/>
        </w:rPr>
        <w:t>Собинского</w:t>
      </w:r>
      <w:proofErr w:type="spellEnd"/>
      <w:r w:rsidR="003A5FEB" w:rsidRPr="003A5FEB">
        <w:rPr>
          <w:bCs/>
          <w:sz w:val="28"/>
          <w:szCs w:val="28"/>
        </w:rPr>
        <w:t xml:space="preserve"> района в рамках переданных полномочий</w:t>
      </w:r>
      <w:r w:rsidR="003A5FEB">
        <w:rPr>
          <w:bCs/>
          <w:sz w:val="28"/>
          <w:szCs w:val="28"/>
        </w:rPr>
        <w:t>".</w:t>
      </w:r>
    </w:p>
    <w:p w:rsidR="00276BB3" w:rsidRPr="00073B6D" w:rsidRDefault="00020187" w:rsidP="00276BB3">
      <w:pPr>
        <w:widowControl w:val="0"/>
        <w:autoSpaceDE w:val="0"/>
        <w:autoSpaceDN w:val="0"/>
        <w:adjustRightInd w:val="0"/>
        <w:jc w:val="both"/>
        <w:rPr>
          <w:sz w:val="28"/>
          <w:szCs w:val="28"/>
        </w:rPr>
      </w:pPr>
      <w:r>
        <w:rPr>
          <w:sz w:val="28"/>
          <w:szCs w:val="28"/>
        </w:rPr>
        <w:t xml:space="preserve">       3. </w:t>
      </w:r>
      <w:r w:rsidR="00276BB3" w:rsidRPr="00073B6D">
        <w:rPr>
          <w:sz w:val="28"/>
          <w:szCs w:val="28"/>
        </w:rPr>
        <w:t xml:space="preserve">Настоящее </w:t>
      </w:r>
      <w:r w:rsidR="00E036F7">
        <w:rPr>
          <w:sz w:val="28"/>
          <w:szCs w:val="28"/>
        </w:rPr>
        <w:t xml:space="preserve">постановление вступает в силу после официального </w:t>
      </w:r>
      <w:r w:rsidR="00276BB3" w:rsidRPr="00073B6D">
        <w:rPr>
          <w:sz w:val="28"/>
          <w:szCs w:val="28"/>
        </w:rPr>
        <w:t xml:space="preserve">опубликования в газете </w:t>
      </w:r>
      <w:r w:rsidR="00E036F7">
        <w:rPr>
          <w:sz w:val="28"/>
          <w:szCs w:val="28"/>
        </w:rPr>
        <w:t xml:space="preserve"> </w:t>
      </w:r>
      <w:r w:rsidR="00276BB3">
        <w:rPr>
          <w:sz w:val="28"/>
          <w:szCs w:val="28"/>
        </w:rPr>
        <w:t>«</w:t>
      </w:r>
      <w:r w:rsidR="00276BB3" w:rsidRPr="00073B6D">
        <w:rPr>
          <w:sz w:val="28"/>
          <w:szCs w:val="28"/>
        </w:rPr>
        <w:t>Доверие».</w:t>
      </w:r>
    </w:p>
    <w:p w:rsidR="00276BB3" w:rsidRPr="00073B6D" w:rsidRDefault="00276BB3" w:rsidP="00276BB3">
      <w:pPr>
        <w:widowControl w:val="0"/>
        <w:autoSpaceDE w:val="0"/>
        <w:autoSpaceDN w:val="0"/>
        <w:adjustRightInd w:val="0"/>
        <w:jc w:val="both"/>
        <w:rPr>
          <w:sz w:val="28"/>
          <w:szCs w:val="28"/>
        </w:rPr>
      </w:pPr>
    </w:p>
    <w:p w:rsidR="00276BB3" w:rsidRDefault="00276BB3" w:rsidP="00276BB3">
      <w:pPr>
        <w:rPr>
          <w:szCs w:val="28"/>
        </w:rPr>
      </w:pPr>
    </w:p>
    <w:p w:rsidR="00276BB3" w:rsidRDefault="00E036F7" w:rsidP="00276BB3">
      <w:pPr>
        <w:rPr>
          <w:sz w:val="28"/>
          <w:szCs w:val="28"/>
        </w:rPr>
      </w:pPr>
      <w:r>
        <w:rPr>
          <w:sz w:val="28"/>
          <w:szCs w:val="28"/>
        </w:rPr>
        <w:t xml:space="preserve"> Глава администрации</w:t>
      </w:r>
      <w:r w:rsidR="00276BB3" w:rsidRPr="009330DB">
        <w:rPr>
          <w:sz w:val="28"/>
          <w:szCs w:val="28"/>
        </w:rPr>
        <w:t xml:space="preserve">                                                           </w:t>
      </w:r>
      <w:r>
        <w:rPr>
          <w:sz w:val="28"/>
          <w:szCs w:val="28"/>
        </w:rPr>
        <w:t xml:space="preserve">                         А.В. Разов</w:t>
      </w:r>
    </w:p>
    <w:p w:rsidR="00276BB3" w:rsidRDefault="00276BB3" w:rsidP="00276BB3">
      <w:pPr>
        <w:widowControl w:val="0"/>
        <w:autoSpaceDE w:val="0"/>
        <w:autoSpaceDN w:val="0"/>
        <w:adjustRightInd w:val="0"/>
        <w:outlineLvl w:val="0"/>
        <w:rPr>
          <w:sz w:val="28"/>
          <w:szCs w:val="28"/>
        </w:rPr>
      </w:pPr>
    </w:p>
    <w:p w:rsidR="00D60142" w:rsidRDefault="00276BB3" w:rsidP="00276BB3">
      <w:pPr>
        <w:widowControl w:val="0"/>
        <w:autoSpaceDE w:val="0"/>
        <w:autoSpaceDN w:val="0"/>
        <w:adjustRightInd w:val="0"/>
        <w:jc w:val="center"/>
        <w:outlineLvl w:val="0"/>
        <w:rPr>
          <w:sz w:val="28"/>
          <w:szCs w:val="28"/>
        </w:rPr>
      </w:pPr>
      <w:r>
        <w:rPr>
          <w:sz w:val="28"/>
          <w:szCs w:val="28"/>
        </w:rPr>
        <w:t xml:space="preserve">                                                                                  </w:t>
      </w: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D60142" w:rsidRDefault="00D60142" w:rsidP="00276BB3">
      <w:pPr>
        <w:widowControl w:val="0"/>
        <w:autoSpaceDE w:val="0"/>
        <w:autoSpaceDN w:val="0"/>
        <w:adjustRightInd w:val="0"/>
        <w:jc w:val="center"/>
        <w:outlineLvl w:val="0"/>
        <w:rPr>
          <w:sz w:val="28"/>
          <w:szCs w:val="28"/>
        </w:rPr>
      </w:pPr>
    </w:p>
    <w:p w:rsidR="00276BB3" w:rsidRPr="00073B6D" w:rsidRDefault="00D60142" w:rsidP="00276BB3">
      <w:pPr>
        <w:widowControl w:val="0"/>
        <w:autoSpaceDE w:val="0"/>
        <w:autoSpaceDN w:val="0"/>
        <w:adjustRightInd w:val="0"/>
        <w:jc w:val="center"/>
        <w:outlineLvl w:val="0"/>
        <w:rPr>
          <w:sz w:val="28"/>
          <w:szCs w:val="28"/>
        </w:rPr>
      </w:pPr>
      <w:r>
        <w:rPr>
          <w:sz w:val="28"/>
          <w:szCs w:val="28"/>
        </w:rPr>
        <w:lastRenderedPageBreak/>
        <w:t xml:space="preserve">                                                                                                    </w:t>
      </w:r>
      <w:r w:rsidR="00276BB3">
        <w:rPr>
          <w:sz w:val="28"/>
          <w:szCs w:val="28"/>
        </w:rPr>
        <w:t xml:space="preserve"> П</w:t>
      </w:r>
      <w:r w:rsidR="00276BB3" w:rsidRPr="00073B6D">
        <w:rPr>
          <w:sz w:val="28"/>
          <w:szCs w:val="28"/>
        </w:rPr>
        <w:t>риложение</w:t>
      </w:r>
      <w:r w:rsidR="00276BB3">
        <w:rPr>
          <w:sz w:val="28"/>
          <w:szCs w:val="28"/>
        </w:rPr>
        <w:t xml:space="preserve"> № 1</w:t>
      </w:r>
    </w:p>
    <w:p w:rsidR="00276BB3" w:rsidRPr="00073B6D" w:rsidRDefault="00276BB3" w:rsidP="00276BB3">
      <w:pPr>
        <w:widowControl w:val="0"/>
        <w:autoSpaceDE w:val="0"/>
        <w:autoSpaceDN w:val="0"/>
        <w:adjustRightInd w:val="0"/>
        <w:jc w:val="right"/>
        <w:rPr>
          <w:sz w:val="28"/>
          <w:szCs w:val="28"/>
        </w:rPr>
      </w:pPr>
      <w:r w:rsidRPr="00073B6D">
        <w:rPr>
          <w:sz w:val="28"/>
          <w:szCs w:val="28"/>
        </w:rPr>
        <w:t>к постановлению</w:t>
      </w:r>
      <w:r>
        <w:rPr>
          <w:sz w:val="28"/>
          <w:szCs w:val="28"/>
        </w:rPr>
        <w:t xml:space="preserve"> </w:t>
      </w:r>
      <w:r w:rsidRPr="00073B6D">
        <w:rPr>
          <w:sz w:val="28"/>
          <w:szCs w:val="28"/>
        </w:rPr>
        <w:t xml:space="preserve">администрации района </w:t>
      </w:r>
    </w:p>
    <w:p w:rsidR="00276BB3" w:rsidRPr="00BF0ABC" w:rsidRDefault="00276BB3" w:rsidP="00276BB3">
      <w:pPr>
        <w:widowControl w:val="0"/>
        <w:autoSpaceDE w:val="0"/>
        <w:autoSpaceDN w:val="0"/>
        <w:adjustRightInd w:val="0"/>
        <w:jc w:val="right"/>
        <w:rPr>
          <w:sz w:val="28"/>
          <w:szCs w:val="28"/>
          <w:u w:val="single"/>
        </w:rPr>
      </w:pPr>
      <w:r>
        <w:rPr>
          <w:sz w:val="28"/>
          <w:szCs w:val="28"/>
        </w:rPr>
        <w:t xml:space="preserve">от </w:t>
      </w:r>
      <w:r w:rsidR="003A5FEB">
        <w:rPr>
          <w:sz w:val="28"/>
          <w:szCs w:val="28"/>
          <w:u w:val="single"/>
        </w:rPr>
        <w:t>________</w:t>
      </w:r>
      <w:r>
        <w:rPr>
          <w:sz w:val="28"/>
          <w:szCs w:val="28"/>
        </w:rPr>
        <w:t xml:space="preserve">№ </w:t>
      </w:r>
      <w:r w:rsidR="003A5FEB">
        <w:rPr>
          <w:sz w:val="28"/>
          <w:szCs w:val="28"/>
          <w:u w:val="single"/>
        </w:rPr>
        <w:t>______</w:t>
      </w: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center"/>
        <w:rPr>
          <w:b/>
          <w:bCs/>
        </w:rPr>
      </w:pPr>
      <w:bookmarkStart w:id="0" w:name="Par34"/>
      <w:bookmarkEnd w:id="0"/>
      <w:r>
        <w:rPr>
          <w:b/>
          <w:bCs/>
        </w:rPr>
        <w:t>АДМИНИСТРАТИВНЫЙ РЕГЛАМЕНТ ПРЕДОСТАВЛЕНИЯ</w:t>
      </w:r>
    </w:p>
    <w:p w:rsidR="00276BB3" w:rsidRDefault="00276BB3" w:rsidP="00276BB3">
      <w:pPr>
        <w:widowControl w:val="0"/>
        <w:autoSpaceDE w:val="0"/>
        <w:autoSpaceDN w:val="0"/>
        <w:adjustRightInd w:val="0"/>
        <w:jc w:val="center"/>
        <w:rPr>
          <w:b/>
          <w:bCs/>
        </w:rPr>
      </w:pPr>
      <w:r>
        <w:rPr>
          <w:b/>
          <w:bCs/>
        </w:rPr>
        <w:t>ГОСУДАРСТВЕННОЙ УСЛУГИ ПО ОБЕСПЕЧЕНИЮ ЖИЛЬЕМ ОТДЕЛЬНЫХ</w:t>
      </w:r>
    </w:p>
    <w:p w:rsidR="00276BB3" w:rsidRDefault="00276BB3" w:rsidP="00276BB3">
      <w:pPr>
        <w:widowControl w:val="0"/>
        <w:autoSpaceDE w:val="0"/>
        <w:autoSpaceDN w:val="0"/>
        <w:adjustRightInd w:val="0"/>
        <w:jc w:val="center"/>
        <w:rPr>
          <w:b/>
          <w:bCs/>
        </w:rPr>
      </w:pPr>
      <w:r>
        <w:rPr>
          <w:b/>
          <w:bCs/>
        </w:rPr>
        <w:t>КАТЕГОРИЙ ГРАЖДАН, ПРЕДУСМОТРЕННЫХ ФЕДЕРАЛЬНЫМИ ЗАКОНАМИ</w:t>
      </w:r>
    </w:p>
    <w:p w:rsidR="00276BB3" w:rsidRDefault="00276BB3" w:rsidP="00276BB3">
      <w:pPr>
        <w:widowControl w:val="0"/>
        <w:autoSpaceDE w:val="0"/>
        <w:autoSpaceDN w:val="0"/>
        <w:adjustRightInd w:val="0"/>
        <w:jc w:val="center"/>
        <w:rPr>
          <w:b/>
          <w:bCs/>
        </w:rPr>
      </w:pPr>
      <w:r>
        <w:rPr>
          <w:b/>
          <w:bCs/>
        </w:rPr>
        <w:t>"О ВЕТЕРАНАХ", "О СОЦИАЛЬНОЙ ЗАЩИТЕ ИНВАЛИДОВ</w:t>
      </w:r>
    </w:p>
    <w:p w:rsidR="00276BB3" w:rsidRDefault="00276BB3" w:rsidP="00276BB3">
      <w:pPr>
        <w:widowControl w:val="0"/>
        <w:autoSpaceDE w:val="0"/>
        <w:autoSpaceDN w:val="0"/>
        <w:adjustRightInd w:val="0"/>
        <w:jc w:val="center"/>
        <w:rPr>
          <w:b/>
          <w:bCs/>
        </w:rPr>
      </w:pPr>
      <w:r>
        <w:rPr>
          <w:b/>
          <w:bCs/>
        </w:rPr>
        <w:t>В РОССИЙСКОЙ ФЕДЕРАЦИИ"</w:t>
      </w:r>
    </w:p>
    <w:p w:rsidR="00276BB3" w:rsidRDefault="00276BB3" w:rsidP="00276BB3">
      <w:pPr>
        <w:widowControl w:val="0"/>
        <w:autoSpaceDE w:val="0"/>
        <w:autoSpaceDN w:val="0"/>
        <w:adjustRightInd w:val="0"/>
        <w:jc w:val="both"/>
      </w:pPr>
    </w:p>
    <w:p w:rsidR="00276BB3" w:rsidRPr="00073B6D" w:rsidRDefault="00276BB3" w:rsidP="00276BB3">
      <w:pPr>
        <w:widowControl w:val="0"/>
        <w:autoSpaceDE w:val="0"/>
        <w:autoSpaceDN w:val="0"/>
        <w:adjustRightInd w:val="0"/>
        <w:jc w:val="center"/>
        <w:outlineLvl w:val="1"/>
        <w:rPr>
          <w:sz w:val="28"/>
          <w:szCs w:val="28"/>
        </w:rPr>
      </w:pPr>
      <w:bookmarkStart w:id="1" w:name="Par41"/>
      <w:bookmarkEnd w:id="1"/>
      <w:r w:rsidRPr="00073B6D">
        <w:rPr>
          <w:sz w:val="28"/>
          <w:szCs w:val="28"/>
        </w:rPr>
        <w:t>I. Общие положения</w:t>
      </w:r>
    </w:p>
    <w:p w:rsidR="00276BB3" w:rsidRPr="00073B6D" w:rsidRDefault="00276BB3" w:rsidP="00276BB3">
      <w:pPr>
        <w:widowControl w:val="0"/>
        <w:autoSpaceDE w:val="0"/>
        <w:autoSpaceDN w:val="0"/>
        <w:adjustRightInd w:val="0"/>
        <w:jc w:val="both"/>
        <w:rPr>
          <w:sz w:val="28"/>
          <w:szCs w:val="28"/>
        </w:rPr>
      </w:pP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1.1. Административный регламент предоставления государственной услуги по обеспечению жильем отдельных категорий граждан, предусмотренных Федеральными законами </w:t>
      </w:r>
      <w:r>
        <w:rPr>
          <w:sz w:val="28"/>
          <w:szCs w:val="28"/>
        </w:rPr>
        <w:t>«</w:t>
      </w:r>
      <w:r w:rsidRPr="00073B6D">
        <w:rPr>
          <w:sz w:val="28"/>
          <w:szCs w:val="28"/>
        </w:rPr>
        <w:t>О ветеранах»</w:t>
      </w:r>
      <w:r>
        <w:rPr>
          <w:sz w:val="28"/>
          <w:szCs w:val="28"/>
        </w:rPr>
        <w:t>,</w:t>
      </w:r>
      <w:r w:rsidRPr="00073B6D">
        <w:rPr>
          <w:sz w:val="28"/>
          <w:szCs w:val="28"/>
        </w:rPr>
        <w:t xml:space="preserve"> </w:t>
      </w:r>
      <w:r>
        <w:rPr>
          <w:sz w:val="28"/>
          <w:szCs w:val="28"/>
        </w:rPr>
        <w:t>«</w:t>
      </w:r>
      <w:r w:rsidRPr="00073B6D">
        <w:rPr>
          <w:sz w:val="28"/>
          <w:szCs w:val="28"/>
        </w:rPr>
        <w:t>О социальной защите и</w:t>
      </w:r>
      <w:r>
        <w:rPr>
          <w:sz w:val="28"/>
          <w:szCs w:val="28"/>
        </w:rPr>
        <w:t>нвалидов в Российской Федерации»</w:t>
      </w:r>
      <w:r w:rsidRPr="00073B6D">
        <w:rPr>
          <w:sz w:val="28"/>
          <w:szCs w:val="28"/>
        </w:rPr>
        <w:t xml:space="preserve"> (далее - Административный регламент), разработан в целях повышения качества и доступности предоставления государственной услуги, создания комфортных условий для получателей государственной услуги и определяет сроки и последовательность действий (административных процедур) при осуществлении полномочий по обеспечению жильем ветеранов, инвалидов и семей, имеющих детей-инвалидов, нуждающихся в улучшении жилищных условий, на территории </w:t>
      </w:r>
      <w:proofErr w:type="spellStart"/>
      <w:r w:rsidRPr="00073B6D">
        <w:rPr>
          <w:sz w:val="28"/>
          <w:szCs w:val="28"/>
        </w:rPr>
        <w:t>Собинского</w:t>
      </w:r>
      <w:proofErr w:type="spellEnd"/>
      <w:r w:rsidRPr="00073B6D">
        <w:rPr>
          <w:sz w:val="28"/>
          <w:szCs w:val="28"/>
        </w:rPr>
        <w:t xml:space="preserve">  района (далее - государственная услуга).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Государственная услуга может быть оказана в форме: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предоставления субсидии на приобретение жилья;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предоставления единовременной денежной выплаты на строительство или приобретение жилого помещения.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Размер предоставляемой субсидии рассчитывается исходя из:</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1.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во Владимирской области, устанавливаемой федеральным органом исполнительной власти, уполномоченным Правительством Российской Федерации, для следующих категорий граждан:</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инвалидов Великой Отечественной войны;</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w:t>
      </w:r>
      <w:r w:rsidRPr="00073B6D">
        <w:rPr>
          <w:sz w:val="28"/>
          <w:szCs w:val="28"/>
        </w:rPr>
        <w:lastRenderedPageBreak/>
        <w:t>начале Великой Отечественной войны в портах других государств;</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лиц, награжденных знаком "Жителю блокадного Ленинграда";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во Владимирской области, устанавливаемой федеральным органом исполнительной власти, уполномоченным Правительством Российской Федерации, для следующих категорий граждан:</w:t>
      </w:r>
    </w:p>
    <w:p w:rsidR="00276BB3" w:rsidRPr="0035121B" w:rsidRDefault="00276BB3" w:rsidP="00276BB3">
      <w:pPr>
        <w:widowControl w:val="0"/>
        <w:autoSpaceDE w:val="0"/>
        <w:autoSpaceDN w:val="0"/>
        <w:adjustRightInd w:val="0"/>
        <w:ind w:firstLine="540"/>
        <w:jc w:val="both"/>
        <w:rPr>
          <w:sz w:val="28"/>
          <w:szCs w:val="28"/>
        </w:rPr>
      </w:pPr>
      <w:r w:rsidRPr="00073B6D">
        <w:rPr>
          <w:sz w:val="28"/>
          <w:szCs w:val="28"/>
        </w:rPr>
        <w:t>инвалидов боевых действий, а также военнослужащих и лиц рядового и начальствующего состава органов внутренних дел</w:t>
      </w:r>
      <w:r w:rsidRPr="00276BB3">
        <w:rPr>
          <w:rFonts w:ascii="Times New Roman CYR" w:eastAsiaTheme="minorHAnsi" w:hAnsi="Times New Roman CYR" w:cs="Times New Roman CYR"/>
          <w:sz w:val="28"/>
          <w:szCs w:val="28"/>
          <w:lang w:eastAsia="en-US"/>
        </w:rPr>
        <w:t xml:space="preserve"> </w:t>
      </w:r>
      <w:r w:rsidRPr="0035121B">
        <w:rPr>
          <w:rFonts w:ascii="Times New Roman CYR" w:eastAsiaTheme="minorHAnsi" w:hAnsi="Times New Roman CYR" w:cs="Times New Roman CYR"/>
          <w:sz w:val="28"/>
          <w:szCs w:val="28"/>
          <w:lang w:eastAsia="en-US"/>
        </w:rPr>
        <w:t>войск национальной гвардии</w:t>
      </w:r>
      <w:r w:rsidRPr="0035121B">
        <w:rPr>
          <w:sz w:val="28"/>
          <w:szCs w:val="28"/>
        </w:rPr>
        <w:t>,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276BB3" w:rsidRPr="0035121B" w:rsidRDefault="00276BB3" w:rsidP="00276BB3">
      <w:pPr>
        <w:widowControl w:val="0"/>
        <w:autoSpaceDE w:val="0"/>
        <w:autoSpaceDN w:val="0"/>
        <w:adjustRightInd w:val="0"/>
        <w:ind w:firstLine="540"/>
        <w:jc w:val="both"/>
        <w:rPr>
          <w:sz w:val="28"/>
          <w:szCs w:val="28"/>
        </w:rPr>
      </w:pPr>
      <w:r w:rsidRPr="0035121B">
        <w:rPr>
          <w:sz w:val="28"/>
          <w:szCs w:val="28"/>
        </w:rPr>
        <w:t>ветеранов боевых действий;</w:t>
      </w:r>
    </w:p>
    <w:p w:rsidR="00276BB3" w:rsidRPr="00073B6D" w:rsidRDefault="00276BB3" w:rsidP="00276BB3">
      <w:pPr>
        <w:widowControl w:val="0"/>
        <w:autoSpaceDE w:val="0"/>
        <w:autoSpaceDN w:val="0"/>
        <w:adjustRightInd w:val="0"/>
        <w:ind w:firstLine="540"/>
        <w:jc w:val="both"/>
        <w:rPr>
          <w:sz w:val="28"/>
          <w:szCs w:val="28"/>
        </w:rPr>
      </w:pPr>
      <w:r w:rsidRPr="0035121B">
        <w:rPr>
          <w:sz w:val="28"/>
          <w:szCs w:val="28"/>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w:t>
      </w:r>
      <w:r w:rsidRPr="0035121B">
        <w:rPr>
          <w:rFonts w:ascii="Times New Roman CYR" w:eastAsiaTheme="minorHAnsi" w:hAnsi="Times New Roman CYR" w:cs="Times New Roman CYR"/>
          <w:sz w:val="28"/>
          <w:szCs w:val="28"/>
          <w:lang w:eastAsia="en-US"/>
        </w:rPr>
        <w:t xml:space="preserve"> войск национальной гвардии</w:t>
      </w:r>
      <w:r w:rsidRPr="0035121B">
        <w:rPr>
          <w:sz w:val="28"/>
          <w:szCs w:val="28"/>
        </w:rPr>
        <w:t>, государственной противопожарной службы, учреждений и органов уголовно</w:t>
      </w:r>
      <w:r w:rsidRPr="00073B6D">
        <w:rPr>
          <w:sz w:val="28"/>
          <w:szCs w:val="28"/>
        </w:rPr>
        <w:t>-исполнительной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имеющих право на обеспечение жильем в соответствии с Федеральным законом « О социальной защите инвалидов в Российской Федерации".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Размер единовременной денежной выплаты определяется исходя из общей площади жилья 36 квадратных метров и средней рыночной стоимости 1 квадратного метра общей площади жилья по Владимирской области, устанавливаемой федеральным органом исполнительной власти, уполномоченным Правительством Российской Федерации.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Размер субсидии и единовременной денежной выплаты рассчитывается на дату ее предоставления.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1.2. Сведения о получателях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Получателями государственной услуги в форме предоставления субсидии на приобретение жилья являются инвалиды и семьи, имеющие детей-инвалидов, в соответствии со статьей 17 Федерального закона от 24 ноября 1995 года N 181-ФЗ "О социальной защите инвалидов в Российской Федерации" и категории граждан, указанные в статьях 14, 16 и 21 Федерального закона от 12 января 1995 года N 5-ФЗ "О ветеранах", нуждающиеся в улучшении жилищных условий и вставшие на учет до 1 января 2005 года, а также статьях 14, 15, 17-19 и 21 </w:t>
      </w:r>
      <w:r>
        <w:rPr>
          <w:sz w:val="28"/>
          <w:szCs w:val="28"/>
        </w:rPr>
        <w:t xml:space="preserve">вышеуказанного </w:t>
      </w:r>
      <w:r w:rsidRPr="002B2CFA">
        <w:rPr>
          <w:sz w:val="28"/>
          <w:szCs w:val="28"/>
        </w:rPr>
        <w:lastRenderedPageBreak/>
        <w:t>Федерального закона, нуждающиеся в улучшении жилищных условий.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Получателями государственной услуги в форме предоставления единовременной денежной выплаты на строительство или приобретение жилого помещения являются граждане, указанные в подпункте 2 пункта 3 статьи 23.2  Федерального закона от 12 января 1995 года N 5-ФЗ "О ветеранах", нуждающиеся в улучшении жилищных условий.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1.3. Порядок информирования о предоставлении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1.3.1. Информация, предоставляемая гражданам о государственной услуге, является открытой и общедоступной.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1.3.2. Непосредственным исполнителем услуги является юридический отдел администрации </w:t>
      </w:r>
      <w:proofErr w:type="spellStart"/>
      <w:r w:rsidRPr="00073B6D">
        <w:rPr>
          <w:sz w:val="28"/>
          <w:szCs w:val="28"/>
        </w:rPr>
        <w:t>Соби</w:t>
      </w:r>
      <w:r w:rsidR="00C94AD6">
        <w:rPr>
          <w:sz w:val="28"/>
          <w:szCs w:val="28"/>
        </w:rPr>
        <w:t>нского</w:t>
      </w:r>
      <w:proofErr w:type="spellEnd"/>
      <w:r w:rsidR="00C94AD6">
        <w:rPr>
          <w:sz w:val="28"/>
          <w:szCs w:val="28"/>
        </w:rPr>
        <w:t xml:space="preserve"> района</w:t>
      </w:r>
      <w:r w:rsidRPr="00073B6D">
        <w:rPr>
          <w:sz w:val="28"/>
          <w:szCs w:val="28"/>
        </w:rPr>
        <w:t>.</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1.3.3. Сведения о месте нахождения администрации </w:t>
      </w:r>
      <w:proofErr w:type="spellStart"/>
      <w:r w:rsidRPr="00073B6D">
        <w:rPr>
          <w:sz w:val="28"/>
          <w:szCs w:val="28"/>
        </w:rPr>
        <w:t>Собинского</w:t>
      </w:r>
      <w:proofErr w:type="spellEnd"/>
      <w:r w:rsidRPr="00073B6D">
        <w:rPr>
          <w:sz w:val="28"/>
          <w:szCs w:val="28"/>
        </w:rPr>
        <w:t xml:space="preserve"> района и юридического отдела, исполняющих полномочия по предоставлению государственной услуги, номера телефонов для справок, адреса электронной почты размещаются на информационных стендах, в средствах массовой информации, на официальном Интернет-сайте администрации  района.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График работы и информация об адресах и телефонах уполномоченного подразделения администрации </w:t>
      </w:r>
      <w:proofErr w:type="spellStart"/>
      <w:r>
        <w:rPr>
          <w:sz w:val="28"/>
          <w:szCs w:val="28"/>
        </w:rPr>
        <w:t>Собинского</w:t>
      </w:r>
      <w:proofErr w:type="spellEnd"/>
      <w:r w:rsidRPr="00073B6D">
        <w:rPr>
          <w:sz w:val="28"/>
          <w:szCs w:val="28"/>
        </w:rPr>
        <w:t xml:space="preserve"> района, осуществляющего прием и информирование о предоставлении государственной усл</w:t>
      </w:r>
      <w:r>
        <w:rPr>
          <w:sz w:val="28"/>
          <w:szCs w:val="28"/>
        </w:rPr>
        <w:t>уги, содержится в приложении № 2</w:t>
      </w:r>
      <w:r w:rsidRPr="00073B6D">
        <w:rPr>
          <w:sz w:val="28"/>
          <w:szCs w:val="28"/>
        </w:rPr>
        <w:t xml:space="preserve"> к настоящему Административному регламенту.</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Информация о процедуре предоставления государственной услуги и услуг, которые являются необходимыми и обязательными для предоставления государственной услуги, сообщается при личном или письменном обращении получателей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Основными критериями, предъявляемыми к информации о государственной услуге, являются своевременность и четкость изложения материала, полнота информации и применение наглядных форм ее представления, удобство и доступность информации.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Для получения информации о процедуре предоставления государственной услуги (далее - информация о процедуре) граждане вправе обратиться: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в устной форме лично в юридический  отдел  (</w:t>
      </w:r>
      <w:proofErr w:type="spellStart"/>
      <w:r w:rsidRPr="00073B6D">
        <w:rPr>
          <w:sz w:val="28"/>
          <w:szCs w:val="28"/>
        </w:rPr>
        <w:t>каб</w:t>
      </w:r>
      <w:proofErr w:type="spellEnd"/>
      <w:r w:rsidRPr="00073B6D">
        <w:rPr>
          <w:sz w:val="28"/>
          <w:szCs w:val="28"/>
        </w:rPr>
        <w:t>. N 26);</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по телефону в  юридический отдел  (тел.: (49242) 2-21-63);</w:t>
      </w:r>
    </w:p>
    <w:p w:rsidR="00276BB3" w:rsidRPr="00073B6D" w:rsidRDefault="00276BB3" w:rsidP="00276BB3">
      <w:pPr>
        <w:widowControl w:val="0"/>
        <w:autoSpaceDE w:val="0"/>
        <w:autoSpaceDN w:val="0"/>
        <w:adjustRightInd w:val="0"/>
        <w:jc w:val="both"/>
        <w:rPr>
          <w:sz w:val="28"/>
          <w:szCs w:val="28"/>
        </w:rPr>
      </w:pPr>
      <w:r w:rsidRPr="00073B6D">
        <w:rPr>
          <w:sz w:val="28"/>
          <w:szCs w:val="28"/>
        </w:rPr>
        <w:t xml:space="preserve">- в письменном виде почтой в администрацию </w:t>
      </w:r>
      <w:proofErr w:type="spellStart"/>
      <w:r w:rsidRPr="00073B6D">
        <w:rPr>
          <w:sz w:val="28"/>
          <w:szCs w:val="28"/>
        </w:rPr>
        <w:t>Собинского</w:t>
      </w:r>
      <w:proofErr w:type="spellEnd"/>
      <w:r w:rsidRPr="00073B6D">
        <w:rPr>
          <w:sz w:val="28"/>
          <w:szCs w:val="28"/>
        </w:rPr>
        <w:t xml:space="preserve">  района (</w:t>
      </w:r>
      <w:smartTag w:uri="urn:schemas-microsoft-com:office:smarttags" w:element="metricconverter">
        <w:smartTagPr>
          <w:attr w:name="ProductID" w:val="601204, г"/>
        </w:smartTagPr>
        <w:r w:rsidRPr="00073B6D">
          <w:rPr>
            <w:sz w:val="28"/>
            <w:szCs w:val="28"/>
          </w:rPr>
          <w:t>601204, г</w:t>
        </w:r>
      </w:smartTag>
      <w:r w:rsidRPr="00073B6D">
        <w:rPr>
          <w:sz w:val="28"/>
          <w:szCs w:val="28"/>
        </w:rPr>
        <w:t xml:space="preserve">. </w:t>
      </w:r>
      <w:proofErr w:type="spellStart"/>
      <w:r w:rsidRPr="00073B6D">
        <w:rPr>
          <w:sz w:val="28"/>
          <w:szCs w:val="28"/>
        </w:rPr>
        <w:t>С</w:t>
      </w:r>
      <w:r>
        <w:rPr>
          <w:sz w:val="28"/>
          <w:szCs w:val="28"/>
        </w:rPr>
        <w:t>обинка</w:t>
      </w:r>
      <w:proofErr w:type="spellEnd"/>
      <w:r>
        <w:rPr>
          <w:sz w:val="28"/>
          <w:szCs w:val="28"/>
        </w:rPr>
        <w:t>, ул. Садовая, 4)</w:t>
      </w:r>
      <w:r w:rsidRPr="00073B6D">
        <w:rPr>
          <w:sz w:val="28"/>
          <w:szCs w:val="28"/>
        </w:rPr>
        <w:t>;</w:t>
      </w:r>
    </w:p>
    <w:p w:rsidR="00276BB3" w:rsidRPr="0035121B" w:rsidRDefault="00276BB3" w:rsidP="00276BB3">
      <w:pPr>
        <w:widowControl w:val="0"/>
        <w:autoSpaceDE w:val="0"/>
        <w:autoSpaceDN w:val="0"/>
        <w:adjustRightInd w:val="0"/>
        <w:ind w:firstLine="540"/>
        <w:jc w:val="both"/>
        <w:rPr>
          <w:sz w:val="28"/>
          <w:szCs w:val="28"/>
        </w:rPr>
      </w:pPr>
      <w:r w:rsidRPr="0035121B">
        <w:rPr>
          <w:sz w:val="28"/>
          <w:szCs w:val="28"/>
        </w:rPr>
        <w:t xml:space="preserve">-  на официальном сайте администрации  района: </w:t>
      </w:r>
      <w:r w:rsidRPr="0035121B">
        <w:rPr>
          <w:sz w:val="28"/>
          <w:szCs w:val="28"/>
          <w:lang w:val="en-US"/>
        </w:rPr>
        <w:t>www</w:t>
      </w:r>
      <w:r w:rsidRPr="0035121B">
        <w:rPr>
          <w:sz w:val="28"/>
          <w:szCs w:val="28"/>
        </w:rPr>
        <w:t>.</w:t>
      </w:r>
      <w:proofErr w:type="spellStart"/>
      <w:r w:rsidRPr="0035121B">
        <w:rPr>
          <w:sz w:val="28"/>
          <w:szCs w:val="28"/>
          <w:lang w:val="en-US"/>
        </w:rPr>
        <w:t>sbnray</w:t>
      </w:r>
      <w:proofErr w:type="spellEnd"/>
      <w:r w:rsidRPr="0035121B">
        <w:rPr>
          <w:sz w:val="28"/>
          <w:szCs w:val="28"/>
        </w:rPr>
        <w:t>.</w:t>
      </w:r>
      <w:proofErr w:type="spellStart"/>
      <w:r w:rsidRPr="0035121B">
        <w:rPr>
          <w:sz w:val="28"/>
          <w:szCs w:val="28"/>
          <w:lang w:val="en-US"/>
        </w:rPr>
        <w:t>ru</w:t>
      </w:r>
      <w:proofErr w:type="spellEnd"/>
      <w:r w:rsidRPr="0035121B">
        <w:rPr>
          <w:sz w:val="28"/>
          <w:szCs w:val="28"/>
        </w:rPr>
        <w:t>.</w:t>
      </w:r>
    </w:p>
    <w:p w:rsidR="00327C1F" w:rsidRPr="0035121B" w:rsidRDefault="00E8754B" w:rsidP="00327C1F">
      <w:pPr>
        <w:autoSpaceDE w:val="0"/>
        <w:ind w:firstLine="540"/>
        <w:jc w:val="both"/>
        <w:rPr>
          <w:sz w:val="28"/>
          <w:szCs w:val="28"/>
        </w:rPr>
      </w:pPr>
      <w:r w:rsidRPr="0035121B">
        <w:rPr>
          <w:sz w:val="28"/>
          <w:szCs w:val="28"/>
        </w:rPr>
        <w:t>- в многофункциональный</w:t>
      </w:r>
      <w:r w:rsidR="00327C1F" w:rsidRPr="0035121B">
        <w:rPr>
          <w:sz w:val="28"/>
          <w:szCs w:val="28"/>
        </w:rPr>
        <w:t xml:space="preserve"> центр</w:t>
      </w:r>
      <w:r w:rsidRPr="0035121B">
        <w:rPr>
          <w:sz w:val="28"/>
          <w:szCs w:val="28"/>
        </w:rPr>
        <w:t xml:space="preserve"> (МФЦ) либо в его филиалы</w:t>
      </w:r>
      <w:r w:rsidR="00327C1F" w:rsidRPr="0035121B">
        <w:rPr>
          <w:sz w:val="28"/>
          <w:szCs w:val="28"/>
        </w:rPr>
        <w:t>.</w:t>
      </w:r>
    </w:p>
    <w:p w:rsidR="00327C1F" w:rsidRPr="0035121B" w:rsidRDefault="00327C1F" w:rsidP="00327C1F">
      <w:pPr>
        <w:autoSpaceDE w:val="0"/>
        <w:ind w:firstLine="567"/>
        <w:jc w:val="both"/>
        <w:rPr>
          <w:sz w:val="28"/>
          <w:szCs w:val="28"/>
        </w:rPr>
      </w:pPr>
      <w:r w:rsidRPr="0035121B">
        <w:rPr>
          <w:sz w:val="28"/>
          <w:szCs w:val="28"/>
        </w:rPr>
        <w:t xml:space="preserve">Местонахождение: </w:t>
      </w:r>
      <w:smartTag w:uri="urn:schemas-microsoft-com:office:smarttags" w:element="metricconverter">
        <w:smartTagPr>
          <w:attr w:name="ProductID" w:val="600005, г"/>
        </w:smartTagPr>
        <w:r w:rsidRPr="0035121B">
          <w:rPr>
            <w:sz w:val="28"/>
            <w:szCs w:val="28"/>
          </w:rPr>
          <w:t>600005, г</w:t>
        </w:r>
      </w:smartTag>
      <w:r w:rsidRPr="0035121B">
        <w:rPr>
          <w:sz w:val="28"/>
          <w:szCs w:val="28"/>
        </w:rPr>
        <w:t xml:space="preserve">. Владимир, Октябрьский </w:t>
      </w:r>
      <w:proofErr w:type="spellStart"/>
      <w:r w:rsidRPr="0035121B">
        <w:rPr>
          <w:sz w:val="28"/>
          <w:szCs w:val="28"/>
        </w:rPr>
        <w:t>пр-т</w:t>
      </w:r>
      <w:proofErr w:type="spellEnd"/>
      <w:r w:rsidRPr="0035121B">
        <w:rPr>
          <w:sz w:val="28"/>
          <w:szCs w:val="28"/>
        </w:rPr>
        <w:t>, д. 47, 4 этаж</w:t>
      </w:r>
    </w:p>
    <w:p w:rsidR="00327C1F" w:rsidRPr="0035121B" w:rsidRDefault="00327C1F" w:rsidP="00327C1F">
      <w:pPr>
        <w:ind w:firstLine="567"/>
        <w:jc w:val="both"/>
        <w:rPr>
          <w:sz w:val="28"/>
          <w:szCs w:val="28"/>
        </w:rPr>
      </w:pPr>
      <w:r w:rsidRPr="0035121B">
        <w:rPr>
          <w:sz w:val="28"/>
          <w:szCs w:val="28"/>
        </w:rPr>
        <w:t>График работы: 9-00 – 17-00</w:t>
      </w:r>
    </w:p>
    <w:p w:rsidR="00327C1F" w:rsidRPr="0035121B" w:rsidRDefault="00327C1F" w:rsidP="00327C1F">
      <w:pPr>
        <w:ind w:firstLine="567"/>
        <w:jc w:val="both"/>
        <w:rPr>
          <w:sz w:val="28"/>
          <w:szCs w:val="28"/>
        </w:rPr>
      </w:pPr>
      <w:r w:rsidRPr="0035121B">
        <w:rPr>
          <w:sz w:val="28"/>
          <w:szCs w:val="28"/>
        </w:rPr>
        <w:t>Справочные телефоны: 8 (4922) 53-60-19</w:t>
      </w:r>
    </w:p>
    <w:p w:rsidR="00327C1F" w:rsidRPr="0035121B" w:rsidRDefault="00327C1F" w:rsidP="00327C1F">
      <w:pPr>
        <w:autoSpaceDE w:val="0"/>
        <w:ind w:firstLine="540"/>
        <w:jc w:val="both"/>
        <w:rPr>
          <w:sz w:val="28"/>
          <w:szCs w:val="28"/>
        </w:rPr>
      </w:pPr>
      <w:r w:rsidRPr="0035121B">
        <w:rPr>
          <w:sz w:val="28"/>
          <w:szCs w:val="28"/>
        </w:rPr>
        <w:t>Адрес сайта многофункционального центра в информационно-телекоммуникационной сети «Интернет»: http://33.mfc.ru</w:t>
      </w:r>
    </w:p>
    <w:p w:rsidR="00327C1F" w:rsidRPr="0035121B" w:rsidRDefault="00327C1F" w:rsidP="00327C1F">
      <w:pPr>
        <w:autoSpaceDE w:val="0"/>
        <w:ind w:firstLine="540"/>
        <w:jc w:val="both"/>
        <w:rPr>
          <w:sz w:val="28"/>
          <w:szCs w:val="28"/>
        </w:rPr>
      </w:pPr>
      <w:r w:rsidRPr="0035121B">
        <w:rPr>
          <w:sz w:val="28"/>
          <w:szCs w:val="28"/>
        </w:rPr>
        <w:t>Адрес электронной почты МФЦ: mfc.33@mail.ru.</w:t>
      </w:r>
    </w:p>
    <w:p w:rsidR="00327C1F" w:rsidRPr="0035121B" w:rsidRDefault="00327C1F" w:rsidP="003A5FEB">
      <w:pPr>
        <w:autoSpaceDE w:val="0"/>
        <w:ind w:firstLine="540"/>
        <w:jc w:val="both"/>
        <w:rPr>
          <w:sz w:val="28"/>
          <w:szCs w:val="28"/>
        </w:rPr>
      </w:pPr>
      <w:r w:rsidRPr="0035121B">
        <w:rPr>
          <w:sz w:val="28"/>
          <w:szCs w:val="28"/>
        </w:rPr>
        <w:t>Информация о филиалах многофункционального центра размещена на сайте многофункционального центра.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Если информация, полученная в юридическом отделе  администрации </w:t>
      </w:r>
      <w:proofErr w:type="spellStart"/>
      <w:r w:rsidRPr="00073B6D">
        <w:rPr>
          <w:sz w:val="28"/>
          <w:szCs w:val="28"/>
        </w:rPr>
        <w:lastRenderedPageBreak/>
        <w:t>Собинского</w:t>
      </w:r>
      <w:proofErr w:type="spellEnd"/>
      <w:r w:rsidRPr="00073B6D">
        <w:rPr>
          <w:sz w:val="28"/>
          <w:szCs w:val="28"/>
        </w:rPr>
        <w:t xml:space="preserve">  района, не удовлетворяет гражданина, то гражданин вправе в письменном виде или устно обратиться в адрес замес</w:t>
      </w:r>
      <w:r w:rsidR="00327C1F">
        <w:rPr>
          <w:sz w:val="28"/>
          <w:szCs w:val="28"/>
        </w:rPr>
        <w:t>тителя главы администрации</w:t>
      </w:r>
      <w:r w:rsidRPr="00073B6D">
        <w:rPr>
          <w:sz w:val="28"/>
          <w:szCs w:val="28"/>
        </w:rPr>
        <w:t xml:space="preserve"> по социальным вопросам</w:t>
      </w:r>
      <w:r w:rsidR="00327C1F">
        <w:rPr>
          <w:sz w:val="28"/>
          <w:szCs w:val="28"/>
        </w:rPr>
        <w:t xml:space="preserve">, </w:t>
      </w:r>
      <w:r w:rsidRPr="00073B6D">
        <w:rPr>
          <w:sz w:val="28"/>
          <w:szCs w:val="28"/>
        </w:rPr>
        <w:t>курирующего предоставление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Основными требованиями к информированию граждан являются: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достоверность предоставляемой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четкость в изложении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полнота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наглядность форм предоставляемой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удобство и доступность получения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оперативность предоставления информации о процедуре.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Информирование граждан организуется следующим образом:</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индивидуальное информирование;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публичное информирование.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Информирование проводится в форме: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устного информирования;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письменного информирования.</w:t>
      </w:r>
    </w:p>
    <w:p w:rsidR="00276BB3" w:rsidRPr="00073B6D" w:rsidRDefault="00276BB3" w:rsidP="00276BB3">
      <w:pPr>
        <w:widowControl w:val="0"/>
        <w:autoSpaceDE w:val="0"/>
        <w:autoSpaceDN w:val="0"/>
        <w:adjustRightInd w:val="0"/>
        <w:jc w:val="both"/>
        <w:rPr>
          <w:sz w:val="28"/>
          <w:szCs w:val="28"/>
        </w:rPr>
      </w:pPr>
    </w:p>
    <w:p w:rsidR="00276BB3" w:rsidRPr="00073B6D" w:rsidRDefault="00276BB3" w:rsidP="00276BB3">
      <w:pPr>
        <w:widowControl w:val="0"/>
        <w:autoSpaceDE w:val="0"/>
        <w:autoSpaceDN w:val="0"/>
        <w:adjustRightInd w:val="0"/>
        <w:jc w:val="center"/>
        <w:outlineLvl w:val="1"/>
        <w:rPr>
          <w:sz w:val="28"/>
          <w:szCs w:val="28"/>
        </w:rPr>
      </w:pPr>
      <w:r w:rsidRPr="00073B6D">
        <w:rPr>
          <w:sz w:val="28"/>
          <w:szCs w:val="28"/>
        </w:rPr>
        <w:t>2. Стандарт предоставления государственной услуги</w:t>
      </w:r>
    </w:p>
    <w:p w:rsidR="00276BB3" w:rsidRPr="00073B6D" w:rsidRDefault="00276BB3" w:rsidP="00276BB3">
      <w:pPr>
        <w:widowControl w:val="0"/>
        <w:autoSpaceDE w:val="0"/>
        <w:autoSpaceDN w:val="0"/>
        <w:adjustRightInd w:val="0"/>
        <w:jc w:val="both"/>
        <w:rPr>
          <w:sz w:val="28"/>
          <w:szCs w:val="28"/>
        </w:rPr>
      </w:pP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 Наименование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Государственная услуга по обеспечению жильем отдельных категорий граждан, предусмотренных Федеральными законами «О ветеранах», «О социальной защите и</w:t>
      </w:r>
      <w:r>
        <w:rPr>
          <w:sz w:val="28"/>
          <w:szCs w:val="28"/>
        </w:rPr>
        <w:t>нвалидов в Российской Федерации»</w:t>
      </w:r>
      <w:r w:rsidRPr="00073B6D">
        <w:rPr>
          <w:sz w:val="28"/>
          <w:szCs w:val="28"/>
        </w:rPr>
        <w:t xml:space="preserve">, предоставляемая администрацией </w:t>
      </w:r>
      <w:proofErr w:type="spellStart"/>
      <w:r w:rsidRPr="00073B6D">
        <w:rPr>
          <w:sz w:val="28"/>
          <w:szCs w:val="28"/>
        </w:rPr>
        <w:t>Собинского</w:t>
      </w:r>
      <w:proofErr w:type="spellEnd"/>
      <w:r w:rsidRPr="00073B6D">
        <w:rPr>
          <w:sz w:val="28"/>
          <w:szCs w:val="28"/>
        </w:rPr>
        <w:t xml:space="preserve">  района в рамках переданных полномочий.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2.2. Наименование органа, предоставляющего государственную услугу. Органом, предоставляющим государственную услугу, является </w:t>
      </w:r>
      <w:r>
        <w:rPr>
          <w:sz w:val="28"/>
          <w:szCs w:val="28"/>
        </w:rPr>
        <w:t xml:space="preserve">Администрация </w:t>
      </w:r>
      <w:proofErr w:type="spellStart"/>
      <w:r>
        <w:rPr>
          <w:sz w:val="28"/>
          <w:szCs w:val="28"/>
        </w:rPr>
        <w:t>Собинского</w:t>
      </w:r>
      <w:proofErr w:type="spellEnd"/>
      <w:r>
        <w:rPr>
          <w:sz w:val="28"/>
          <w:szCs w:val="28"/>
        </w:rPr>
        <w:t xml:space="preserve"> района в лице </w:t>
      </w:r>
      <w:r w:rsidRPr="00073B6D">
        <w:rPr>
          <w:sz w:val="28"/>
          <w:szCs w:val="28"/>
        </w:rPr>
        <w:t>юридическ</w:t>
      </w:r>
      <w:r>
        <w:rPr>
          <w:sz w:val="28"/>
          <w:szCs w:val="28"/>
        </w:rPr>
        <w:t>ого</w:t>
      </w:r>
      <w:r w:rsidRPr="00073B6D">
        <w:rPr>
          <w:sz w:val="28"/>
          <w:szCs w:val="28"/>
        </w:rPr>
        <w:t xml:space="preserve"> отдел</w:t>
      </w:r>
      <w:r>
        <w:rPr>
          <w:sz w:val="28"/>
          <w:szCs w:val="28"/>
        </w:rPr>
        <w:t>а</w:t>
      </w:r>
      <w:r w:rsidRPr="00073B6D">
        <w:rPr>
          <w:sz w:val="28"/>
          <w:szCs w:val="28"/>
        </w:rPr>
        <w:t xml:space="preserve">  администрации </w:t>
      </w:r>
      <w:proofErr w:type="spellStart"/>
      <w:r w:rsidRPr="00073B6D">
        <w:rPr>
          <w:sz w:val="28"/>
          <w:szCs w:val="28"/>
        </w:rPr>
        <w:t>Собинского</w:t>
      </w:r>
      <w:proofErr w:type="spellEnd"/>
      <w:r w:rsidRPr="00073B6D">
        <w:rPr>
          <w:sz w:val="28"/>
          <w:szCs w:val="28"/>
        </w:rPr>
        <w:t xml:space="preserve">  района.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При предоставлении государственной услуги осуществляется взаимодействие с органами государственной власти (в том числе их подведомственными учреждениями) и органами местного самоуправления поселений (в том числе их подведомственными учреждениями).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Получение документов, находящихся в ведении органов государственной власти (в том числе их подведомственных учреждений) и органов местного самоуправления поселений (в том числе их подведомственных учреждений), осуществляется в режиме межведомственного взаимодействия в соответствии с требованиями пункта 3 статьи 7 Федерального закона от 27.07.2010 N 210-ФЗ "Об организации предоставления государственных и муниципальных услуг", за исключением документов, являющихся результатом предоставления государственных (муниципальных) услуг, включенных в перечень услуг, которые являются необходимыми и обязательными.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2.3. Результат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Результатом исполнения государственной услуги является предоставление гражданам, имеющим право на обеспечение жильем в соотве</w:t>
      </w:r>
      <w:r>
        <w:rPr>
          <w:sz w:val="28"/>
          <w:szCs w:val="28"/>
        </w:rPr>
        <w:t>тствии с Федеральными законами «О ветеранах» и «О социальной защите инвалидов»</w:t>
      </w:r>
      <w:r w:rsidRPr="00073B6D">
        <w:rPr>
          <w:sz w:val="28"/>
          <w:szCs w:val="28"/>
        </w:rPr>
        <w:t xml:space="preserve">, </w:t>
      </w:r>
      <w:r w:rsidRPr="00073B6D">
        <w:rPr>
          <w:sz w:val="28"/>
          <w:szCs w:val="28"/>
        </w:rPr>
        <w:lastRenderedPageBreak/>
        <w:t>субсидий на приобретение жилья или единовременных выплат на приобретение или строительство жилых помещений.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2.4. Срок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2.4.1. Максимальный срок признания граждан имеющими право на получение государственной услуги - не более 15   календарных дней </w:t>
      </w:r>
      <w:r w:rsidRPr="00073B6D">
        <w:rPr>
          <w:sz w:val="28"/>
          <w:szCs w:val="28"/>
          <w:lang w:val="en-US"/>
        </w:rPr>
        <w:t>c</w:t>
      </w:r>
      <w:r w:rsidRPr="00073B6D">
        <w:rPr>
          <w:sz w:val="28"/>
          <w:szCs w:val="28"/>
        </w:rPr>
        <w:t>о дня регистрации заявления.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2.4.2. Срок перечисления денежных средств зависит от объема финансирования из областного бюджета на реализацию переданных полномочий.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2.5. Правовые основы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Государственная услуга предоставляется в соответствии с:</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 Конституцией Российской Федерации от 12 декабря </w:t>
      </w:r>
      <w:smartTag w:uri="urn:schemas-microsoft-com:office:smarttags" w:element="metricconverter">
        <w:smartTagPr>
          <w:attr w:name="ProductID" w:val="1993 г"/>
        </w:smartTagPr>
        <w:r w:rsidRPr="00073B6D">
          <w:rPr>
            <w:sz w:val="28"/>
            <w:szCs w:val="28"/>
          </w:rPr>
          <w:t>1993 г</w:t>
        </w:r>
      </w:smartTag>
      <w:r w:rsidRPr="00073B6D">
        <w:rPr>
          <w:sz w:val="28"/>
          <w:szCs w:val="28"/>
        </w:rPr>
        <w:t>.;</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Жилищным  кодексом  Российской Федерации от 29 декабря 2004 N 188-ФЗ;</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Указом Президента РФ от 07.05.2008 N 714 "Об обеспечении жильем ветеранов Великой Отечественной войны 1941 - 1945 годов";</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Федеральным законом Российской Федерации от 12 января 1995 года N 5-ФЗ "О ветеранах";</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Федеральным законом Российской Федерации от 24 ноября 1995 года N 181-ФЗ "О социальной защите инвалидов в Российской Федерации";</w:t>
      </w:r>
    </w:p>
    <w:p w:rsidR="00276BB3" w:rsidRPr="009F2097" w:rsidRDefault="00276BB3" w:rsidP="009F2097">
      <w:pPr>
        <w:autoSpaceDE w:val="0"/>
        <w:autoSpaceDN w:val="0"/>
        <w:adjustRightInd w:val="0"/>
        <w:rPr>
          <w:rFonts w:eastAsiaTheme="minorHAnsi"/>
          <w:sz w:val="28"/>
          <w:szCs w:val="28"/>
          <w:lang w:eastAsia="en-US"/>
        </w:rPr>
      </w:pPr>
      <w:r w:rsidRPr="00073B6D">
        <w:rPr>
          <w:sz w:val="28"/>
          <w:szCs w:val="28"/>
        </w:rPr>
        <w:t>- постановлением Губернатора Владимирской области 23 июня 2006 года N 450 "</w:t>
      </w:r>
      <w:r w:rsidR="009F2097">
        <w:rPr>
          <w:rFonts w:eastAsiaTheme="minorHAnsi"/>
          <w:sz w:val="28"/>
          <w:szCs w:val="28"/>
          <w:lang w:eastAsia="en-US"/>
        </w:rPr>
        <w:t>О мерах социальной поддержки по обеспечению жильем отдельных категорий граждан"</w:t>
      </w:r>
      <w:r w:rsidRPr="00073B6D">
        <w:rPr>
          <w:sz w:val="28"/>
          <w:szCs w:val="28"/>
        </w:rPr>
        <w:t>;</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2.6. Перечень документов, необходимых для предоставления государственной услуги.</w:t>
      </w:r>
    </w:p>
    <w:p w:rsidR="00276BB3" w:rsidRPr="0035121B" w:rsidRDefault="00276BB3" w:rsidP="00276BB3">
      <w:pPr>
        <w:widowControl w:val="0"/>
        <w:autoSpaceDE w:val="0"/>
        <w:autoSpaceDN w:val="0"/>
        <w:adjustRightInd w:val="0"/>
        <w:ind w:firstLine="540"/>
        <w:jc w:val="both"/>
        <w:rPr>
          <w:sz w:val="28"/>
          <w:szCs w:val="28"/>
        </w:rPr>
      </w:pPr>
      <w:r w:rsidRPr="0035121B">
        <w:rPr>
          <w:sz w:val="28"/>
          <w:szCs w:val="28"/>
        </w:rPr>
        <w:t>2.6.1. Для получения государственной услуги в форме предоставления субсидии на приобретение жилья граждане предоставляют в администрацию района заявление по форме согласно приложению № 3 к настоящему Административному регламенту с приложением следующих документов:</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а) паспорт или иной документ, удостоверяющий личность гражданина, с приложением его копии. Копия заверяется лицом, принимающим документы;</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б) документ, подтверждающий право гражданина на обеспечение жильем в соответствии с Федеральными законами "</w:t>
      </w:r>
      <w:hyperlink r:id="rId7" w:history="1">
        <w:r w:rsidRPr="0035121B">
          <w:rPr>
            <w:rFonts w:ascii="Times New Roman CYR" w:eastAsiaTheme="minorHAnsi" w:hAnsi="Times New Roman CYR" w:cs="Times New Roman CYR"/>
            <w:sz w:val="28"/>
            <w:szCs w:val="28"/>
            <w:lang w:eastAsia="en-US"/>
          </w:rPr>
          <w:t>О социальной защите</w:t>
        </w:r>
      </w:hyperlink>
      <w:r w:rsidRPr="0035121B">
        <w:rPr>
          <w:rFonts w:ascii="Times New Roman CYR" w:eastAsiaTheme="minorHAnsi" w:hAnsi="Times New Roman CYR" w:cs="Times New Roman CYR"/>
          <w:sz w:val="28"/>
          <w:szCs w:val="28"/>
          <w:lang w:eastAsia="en-US"/>
        </w:rPr>
        <w:t xml:space="preserve"> инвалидов в Российской Федерации" и </w:t>
      </w:r>
      <w:hyperlink r:id="rId8" w:history="1">
        <w:r w:rsidRPr="0035121B">
          <w:rPr>
            <w:rFonts w:ascii="Times New Roman CYR" w:eastAsiaTheme="minorHAnsi" w:hAnsi="Times New Roman CYR" w:cs="Times New Roman CYR"/>
            <w:sz w:val="28"/>
            <w:szCs w:val="28"/>
            <w:lang w:eastAsia="en-US"/>
          </w:rPr>
          <w:t>"О ветеранах"</w:t>
        </w:r>
      </w:hyperlink>
      <w:r w:rsidRPr="0035121B">
        <w:rPr>
          <w:rFonts w:ascii="Times New Roman CYR" w:eastAsiaTheme="minorHAnsi" w:hAnsi="Times New Roman CYR" w:cs="Times New Roman CYR"/>
          <w:sz w:val="28"/>
          <w:szCs w:val="28"/>
          <w:lang w:eastAsia="en-US"/>
        </w:rPr>
        <w:t>;</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в) документ, подтверждающий постановку на учет гражданина, нуждающегося в улучшении жилищных условий.</w:t>
      </w:r>
    </w:p>
    <w:p w:rsidR="00276BB3" w:rsidRPr="0035121B" w:rsidRDefault="00276BB3" w:rsidP="00276BB3">
      <w:pPr>
        <w:widowControl w:val="0"/>
        <w:autoSpaceDE w:val="0"/>
        <w:autoSpaceDN w:val="0"/>
        <w:adjustRightInd w:val="0"/>
        <w:ind w:firstLine="540"/>
        <w:jc w:val="both"/>
        <w:rPr>
          <w:rFonts w:ascii="Times New Roman CYR" w:eastAsiaTheme="minorHAnsi" w:hAnsi="Times New Roman CYR" w:cs="Times New Roman CYR"/>
          <w:sz w:val="28"/>
          <w:szCs w:val="28"/>
          <w:lang w:eastAsia="en-US"/>
        </w:rPr>
      </w:pPr>
    </w:p>
    <w:p w:rsidR="00276BB3" w:rsidRPr="0035121B" w:rsidRDefault="00276BB3" w:rsidP="00276BB3">
      <w:pPr>
        <w:widowControl w:val="0"/>
        <w:autoSpaceDE w:val="0"/>
        <w:autoSpaceDN w:val="0"/>
        <w:adjustRightInd w:val="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Документ, указанный в подпункте в) настоящего пункта, гражданин вправе представить самостоятельно. В случае непредставления его гражданином указанный документ (сведения, содержащиеся в нем) запрашивается в органе местного самоуправления по месту постановки на учет гражданина, нуждающегося в улучшении жилищных условий, в порядке межведомственного информационного взаимодействия.</w:t>
      </w:r>
    </w:p>
    <w:p w:rsidR="00276BB3" w:rsidRPr="0035121B" w:rsidRDefault="00276BB3" w:rsidP="00276BB3">
      <w:pPr>
        <w:widowControl w:val="0"/>
        <w:autoSpaceDE w:val="0"/>
        <w:autoSpaceDN w:val="0"/>
        <w:adjustRightInd w:val="0"/>
        <w:ind w:firstLine="540"/>
        <w:jc w:val="both"/>
        <w:rPr>
          <w:sz w:val="28"/>
          <w:szCs w:val="28"/>
        </w:rPr>
      </w:pPr>
      <w:r w:rsidRPr="0035121B">
        <w:rPr>
          <w:sz w:val="28"/>
          <w:szCs w:val="28"/>
        </w:rPr>
        <w:lastRenderedPageBreak/>
        <w:t>2.6.2. Для получения государственной услуги в форме предоставления единовременной денежной выплаты на строительство или приобретение жилого помещения граждане предоставляют заявление согласно приложению № 4 к настоящему Административному регламенту с приложением следующих документов:</w:t>
      </w:r>
    </w:p>
    <w:p w:rsidR="00276BB3" w:rsidRPr="0035121B" w:rsidRDefault="00276BB3" w:rsidP="00276BB3">
      <w:pPr>
        <w:widowControl w:val="0"/>
        <w:autoSpaceDE w:val="0"/>
        <w:autoSpaceDN w:val="0"/>
        <w:adjustRightInd w:val="0"/>
        <w:ind w:firstLine="540"/>
        <w:jc w:val="both"/>
        <w:rPr>
          <w:sz w:val="28"/>
          <w:szCs w:val="28"/>
        </w:rPr>
      </w:pPr>
      <w:r w:rsidRPr="0035121B">
        <w:rPr>
          <w:rFonts w:ascii="Times New Roman CYR" w:eastAsiaTheme="minorHAnsi" w:hAnsi="Times New Roman CYR" w:cs="Times New Roman CYR"/>
          <w:sz w:val="28"/>
          <w:szCs w:val="28"/>
          <w:lang w:eastAsia="en-US"/>
        </w:rPr>
        <w:t xml:space="preserve"> а) паспорт или иной документ, удостоверяющий личность гражданина, с приложением его копии;</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 xml:space="preserve">б) документ, подтверждающий право гражданина на обеспечение жильем в соответствии с Федеральным </w:t>
      </w:r>
      <w:hyperlink r:id="rId9" w:history="1">
        <w:r w:rsidRPr="0035121B">
          <w:rPr>
            <w:rFonts w:ascii="Times New Roman CYR" w:eastAsiaTheme="minorHAnsi" w:hAnsi="Times New Roman CYR" w:cs="Times New Roman CYR"/>
            <w:sz w:val="28"/>
            <w:szCs w:val="28"/>
            <w:lang w:eastAsia="en-US"/>
          </w:rPr>
          <w:t>законом</w:t>
        </w:r>
      </w:hyperlink>
      <w:r w:rsidRPr="0035121B">
        <w:rPr>
          <w:rFonts w:ascii="Times New Roman CYR" w:eastAsiaTheme="minorHAnsi" w:hAnsi="Times New Roman CYR" w:cs="Times New Roman CYR"/>
          <w:sz w:val="28"/>
          <w:szCs w:val="28"/>
          <w:lang w:eastAsia="en-US"/>
        </w:rPr>
        <w:t xml:space="preserve"> от 12 января 1995 года N 5-ФЗ "О ветеранах";</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в) документ, подтверждающий реквизиты счета, открытого гражданином в кредитной организации;</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г) правоустанавливающий документ на занимаемое жилое помещение с приложением его копии. Копия заверяется лицом, принимающим документы;</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proofErr w:type="spellStart"/>
      <w:r w:rsidRPr="0035121B">
        <w:rPr>
          <w:rFonts w:ascii="Times New Roman CYR" w:eastAsiaTheme="minorHAnsi" w:hAnsi="Times New Roman CYR" w:cs="Times New Roman CYR"/>
          <w:sz w:val="28"/>
          <w:szCs w:val="28"/>
          <w:lang w:eastAsia="en-US"/>
        </w:rPr>
        <w:t>д</w:t>
      </w:r>
      <w:proofErr w:type="spellEnd"/>
      <w:r w:rsidRPr="0035121B">
        <w:rPr>
          <w:rFonts w:ascii="Times New Roman CYR" w:eastAsiaTheme="minorHAnsi" w:hAnsi="Times New Roman CYR" w:cs="Times New Roman CYR"/>
          <w:sz w:val="28"/>
          <w:szCs w:val="28"/>
          <w:lang w:eastAsia="en-US"/>
        </w:rPr>
        <w:t>) документ, подтверждающий постановку на учет гражданина, нуждающегося в улучшении жилищных условий.</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Документ, указанный в подпункте г) настоящего пункта, гражданин вправе представить самостоятельно. В случае непредставления его гражданином указанный документ (сведения, содержащиеся в нем) запрашивается в уполномоченном государственном органе в порядке межведомственного информационного взаимодействия.</w:t>
      </w:r>
    </w:p>
    <w:p w:rsidR="00276BB3" w:rsidRPr="0035121B" w:rsidRDefault="00276BB3" w:rsidP="00276BB3">
      <w:pPr>
        <w:autoSpaceDE w:val="0"/>
        <w:autoSpaceDN w:val="0"/>
        <w:adjustRightInd w:val="0"/>
        <w:spacing w:before="280"/>
        <w:ind w:firstLine="540"/>
        <w:jc w:val="both"/>
        <w:rPr>
          <w:rFonts w:ascii="Times New Roman CYR" w:eastAsiaTheme="minorHAnsi" w:hAnsi="Times New Roman CYR" w:cs="Times New Roman CYR"/>
          <w:sz w:val="28"/>
          <w:szCs w:val="28"/>
          <w:lang w:eastAsia="en-US"/>
        </w:rPr>
      </w:pPr>
      <w:r w:rsidRPr="0035121B">
        <w:rPr>
          <w:rFonts w:ascii="Times New Roman CYR" w:eastAsiaTheme="minorHAnsi" w:hAnsi="Times New Roman CYR" w:cs="Times New Roman CYR"/>
          <w:sz w:val="28"/>
          <w:szCs w:val="28"/>
          <w:lang w:eastAsia="en-US"/>
        </w:rPr>
        <w:t xml:space="preserve">Документ, указанный в подпункте </w:t>
      </w:r>
      <w:proofErr w:type="spellStart"/>
      <w:r w:rsidRPr="0035121B">
        <w:rPr>
          <w:rFonts w:ascii="Times New Roman CYR" w:eastAsiaTheme="minorHAnsi" w:hAnsi="Times New Roman CYR" w:cs="Times New Roman CYR"/>
          <w:sz w:val="28"/>
          <w:szCs w:val="28"/>
          <w:lang w:eastAsia="en-US"/>
        </w:rPr>
        <w:t>д</w:t>
      </w:r>
      <w:proofErr w:type="spellEnd"/>
      <w:r w:rsidRPr="0035121B">
        <w:rPr>
          <w:rFonts w:ascii="Times New Roman CYR" w:eastAsiaTheme="minorHAnsi" w:hAnsi="Times New Roman CYR" w:cs="Times New Roman CYR"/>
          <w:sz w:val="28"/>
          <w:szCs w:val="28"/>
          <w:lang w:eastAsia="en-US"/>
        </w:rPr>
        <w:t>) настоящего пункта, гражданин вправе представить самостоятельно. В случае непредставления его гражданином указанный документ (сведения, содержащиеся в нем) запрашивается в органе местного самоуправления по месту постановки на учет гражданина, нуждающегося в улучшении жилищных условий, в порядке межведомственного информационного взаимодействия.</w:t>
      </w:r>
    </w:p>
    <w:p w:rsidR="00276BB3" w:rsidRPr="0035121B" w:rsidRDefault="00276BB3" w:rsidP="00276BB3">
      <w:pPr>
        <w:widowControl w:val="0"/>
        <w:autoSpaceDE w:val="0"/>
        <w:autoSpaceDN w:val="0"/>
        <w:adjustRightInd w:val="0"/>
        <w:ind w:firstLine="540"/>
        <w:jc w:val="both"/>
        <w:rPr>
          <w:sz w:val="28"/>
          <w:szCs w:val="28"/>
        </w:rPr>
      </w:pPr>
      <w:r w:rsidRPr="0035121B">
        <w:rPr>
          <w:sz w:val="28"/>
          <w:szCs w:val="28"/>
        </w:rPr>
        <w:t>Запрещается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2.7. Перечень оснований для отказа в приеме документов, необходимых для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Отказ в приеме документов, необходимых для предоставления государственной услуги, допускается в следующих случаях, если: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2.7.1. Документы, представленные заявителем, не соответствуют требованиям федеральных законов и регламента.</w:t>
      </w:r>
    </w:p>
    <w:p w:rsidR="00276BB3" w:rsidRPr="00073B6D" w:rsidRDefault="00276BB3" w:rsidP="00276BB3">
      <w:pPr>
        <w:widowControl w:val="0"/>
        <w:autoSpaceDE w:val="0"/>
        <w:autoSpaceDN w:val="0"/>
        <w:adjustRightInd w:val="0"/>
        <w:ind w:firstLine="540"/>
        <w:jc w:val="both"/>
        <w:rPr>
          <w:sz w:val="28"/>
          <w:szCs w:val="28"/>
        </w:rPr>
      </w:pPr>
      <w:r w:rsidRPr="00AA2254">
        <w:rPr>
          <w:sz w:val="28"/>
          <w:szCs w:val="28"/>
        </w:rPr>
        <w:t>2.7.2.</w:t>
      </w:r>
      <w:r w:rsidRPr="00073B6D">
        <w:rPr>
          <w:sz w:val="28"/>
          <w:szCs w:val="28"/>
        </w:rPr>
        <w:t xml:space="preserve"> Предоставленные заявителем документы содержат подчистки либо приписки, зачеркнутые слова, а также серьезные повреждения, не позволяющие однозначно истолковать их содержание.</w:t>
      </w:r>
    </w:p>
    <w:p w:rsidR="00276BB3" w:rsidRPr="00073B6D" w:rsidRDefault="00276BB3" w:rsidP="00276BB3">
      <w:pPr>
        <w:ind w:firstLine="709"/>
        <w:jc w:val="both"/>
        <w:rPr>
          <w:sz w:val="28"/>
          <w:szCs w:val="28"/>
        </w:rPr>
      </w:pPr>
      <w:r w:rsidRPr="00073B6D">
        <w:rPr>
          <w:sz w:val="28"/>
          <w:szCs w:val="28"/>
        </w:rPr>
        <w:lastRenderedPageBreak/>
        <w:t>Об отказе в приеме документов для предоставления государственной  услуги заявитель уведомляется письмом администрации района</w:t>
      </w:r>
      <w:r w:rsidR="009F2097">
        <w:rPr>
          <w:sz w:val="28"/>
          <w:szCs w:val="28"/>
        </w:rPr>
        <w:t xml:space="preserve"> (</w:t>
      </w:r>
      <w:r w:rsidR="009F2097" w:rsidRPr="009B6CF7">
        <w:rPr>
          <w:color w:val="000000"/>
          <w:sz w:val="28"/>
          <w:szCs w:val="28"/>
          <w:shd w:val="clear" w:color="auto" w:fill="FFFFFF"/>
        </w:rPr>
        <w:t>не позднее чем через три рабочих дня со дня принятия</w:t>
      </w:r>
      <w:r w:rsidRPr="00073B6D">
        <w:rPr>
          <w:sz w:val="28"/>
          <w:szCs w:val="28"/>
        </w:rPr>
        <w:t xml:space="preserve"> </w:t>
      </w:r>
      <w:r w:rsidR="009F2097">
        <w:rPr>
          <w:sz w:val="28"/>
          <w:szCs w:val="28"/>
        </w:rPr>
        <w:t xml:space="preserve">решения об отказе) </w:t>
      </w:r>
      <w:r w:rsidRPr="00073B6D">
        <w:rPr>
          <w:sz w:val="28"/>
          <w:szCs w:val="28"/>
        </w:rPr>
        <w:t>или  устно во время личного обращения.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Сотрудник, осуществляющий прием документов, информирует о возможности устранения выявленных нарушений.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2.8. Перечень оснований для отказа в предоставлении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Основанием для отказа в предоставлении государственной услуги является случай, при котором:</w:t>
      </w:r>
    </w:p>
    <w:p w:rsidR="00327C1F" w:rsidRDefault="00327C1F" w:rsidP="00327C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а) несоответствие гражданина требованиям, предусмотренным </w:t>
      </w:r>
      <w:r w:rsidR="00E8754B">
        <w:rPr>
          <w:rFonts w:eastAsiaTheme="minorHAnsi"/>
          <w:sz w:val="28"/>
          <w:szCs w:val="28"/>
          <w:lang w:eastAsia="en-US"/>
        </w:rPr>
        <w:t>1</w:t>
      </w:r>
      <w:hyperlink r:id="rId10" w:history="1">
        <w:r w:rsidR="00E8754B">
          <w:rPr>
            <w:rFonts w:eastAsiaTheme="minorHAnsi"/>
            <w:sz w:val="28"/>
            <w:szCs w:val="28"/>
            <w:lang w:eastAsia="en-US"/>
          </w:rPr>
          <w:t>.2.</w:t>
        </w:r>
      </w:hyperlink>
      <w:r w:rsidRPr="009F2097">
        <w:rPr>
          <w:rFonts w:eastAsiaTheme="minorHAnsi"/>
          <w:sz w:val="28"/>
          <w:szCs w:val="28"/>
          <w:lang w:eastAsia="en-US"/>
        </w:rPr>
        <w:t xml:space="preserve"> </w:t>
      </w:r>
      <w:r>
        <w:rPr>
          <w:rFonts w:eastAsiaTheme="minorHAnsi"/>
          <w:sz w:val="28"/>
          <w:szCs w:val="28"/>
          <w:lang w:eastAsia="en-US"/>
        </w:rPr>
        <w:t xml:space="preserve"> </w:t>
      </w:r>
      <w:r w:rsidR="00E8754B">
        <w:rPr>
          <w:rFonts w:eastAsiaTheme="minorHAnsi"/>
          <w:sz w:val="28"/>
          <w:szCs w:val="28"/>
          <w:lang w:eastAsia="en-US"/>
        </w:rPr>
        <w:t xml:space="preserve">настоящего </w:t>
      </w:r>
      <w:r>
        <w:rPr>
          <w:rFonts w:eastAsiaTheme="minorHAnsi"/>
          <w:sz w:val="28"/>
          <w:szCs w:val="28"/>
          <w:lang w:eastAsia="en-US"/>
        </w:rPr>
        <w:t>Порядка;</w:t>
      </w:r>
    </w:p>
    <w:p w:rsidR="00327C1F" w:rsidRDefault="00327C1F" w:rsidP="00327C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б) непредставление или представление не в полном объеме документов, предусмотренных </w:t>
      </w:r>
      <w:hyperlink r:id="rId11" w:history="1">
        <w:r w:rsidRPr="009F2097">
          <w:rPr>
            <w:rFonts w:eastAsiaTheme="minorHAnsi"/>
            <w:sz w:val="28"/>
            <w:szCs w:val="28"/>
            <w:lang w:eastAsia="en-US"/>
          </w:rPr>
          <w:t xml:space="preserve">пунктом </w:t>
        </w:r>
        <w:r w:rsidR="009F2097" w:rsidRPr="009F2097">
          <w:rPr>
            <w:rFonts w:eastAsiaTheme="minorHAnsi"/>
            <w:sz w:val="28"/>
            <w:szCs w:val="28"/>
            <w:lang w:eastAsia="en-US"/>
          </w:rPr>
          <w:t>2.</w:t>
        </w:r>
        <w:r w:rsidRPr="009F2097">
          <w:rPr>
            <w:rFonts w:eastAsiaTheme="minorHAnsi"/>
            <w:sz w:val="28"/>
            <w:szCs w:val="28"/>
            <w:lang w:eastAsia="en-US"/>
          </w:rPr>
          <w:t>6</w:t>
        </w:r>
      </w:hyperlink>
      <w:r w:rsidR="009F2097" w:rsidRPr="009F2097">
        <w:rPr>
          <w:rFonts w:eastAsiaTheme="minorHAnsi"/>
          <w:sz w:val="28"/>
          <w:szCs w:val="28"/>
          <w:lang w:eastAsia="en-US"/>
        </w:rPr>
        <w:t>.1</w:t>
      </w:r>
      <w:r w:rsidR="009F2097">
        <w:rPr>
          <w:rFonts w:eastAsiaTheme="minorHAnsi"/>
          <w:sz w:val="28"/>
          <w:szCs w:val="28"/>
          <w:lang w:eastAsia="en-US"/>
        </w:rPr>
        <w:t>.</w:t>
      </w:r>
      <w:r>
        <w:rPr>
          <w:rFonts w:eastAsiaTheme="minorHAnsi"/>
          <w:sz w:val="28"/>
          <w:szCs w:val="28"/>
          <w:lang w:eastAsia="en-US"/>
        </w:rPr>
        <w:t xml:space="preserve"> настоящего Порядка;</w:t>
      </w:r>
    </w:p>
    <w:p w:rsidR="00327C1F" w:rsidRDefault="00327C1F" w:rsidP="00327C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недостоверность сведений, содержащихся в представленных документах;</w:t>
      </w:r>
    </w:p>
    <w:p w:rsidR="00327C1F" w:rsidRDefault="00327C1F" w:rsidP="00327C1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 ранее реализованное право на улучшение жилищных условий в соответствии с Федеральными законами от 12 января 1995 года </w:t>
      </w:r>
      <w:hyperlink r:id="rId12" w:history="1">
        <w:r w:rsidRPr="009F2097">
          <w:rPr>
            <w:rFonts w:eastAsiaTheme="minorHAnsi"/>
            <w:sz w:val="28"/>
            <w:szCs w:val="28"/>
            <w:lang w:eastAsia="en-US"/>
          </w:rPr>
          <w:t>N 5-ФЗ</w:t>
        </w:r>
      </w:hyperlink>
      <w:r w:rsidRPr="009F2097">
        <w:rPr>
          <w:rFonts w:eastAsiaTheme="minorHAnsi"/>
          <w:sz w:val="28"/>
          <w:szCs w:val="28"/>
          <w:lang w:eastAsia="en-US"/>
        </w:rPr>
        <w:t xml:space="preserve"> </w:t>
      </w:r>
      <w:r>
        <w:rPr>
          <w:rFonts w:eastAsiaTheme="minorHAnsi"/>
          <w:sz w:val="28"/>
          <w:szCs w:val="28"/>
          <w:lang w:eastAsia="en-US"/>
        </w:rPr>
        <w:t xml:space="preserve">"О ветеранах", от 24 ноября 1995 года </w:t>
      </w:r>
      <w:hyperlink r:id="rId13" w:history="1">
        <w:r w:rsidRPr="009F2097">
          <w:rPr>
            <w:rFonts w:eastAsiaTheme="minorHAnsi"/>
            <w:sz w:val="28"/>
            <w:szCs w:val="28"/>
            <w:lang w:eastAsia="en-US"/>
          </w:rPr>
          <w:t>N 181-ФЗ</w:t>
        </w:r>
      </w:hyperlink>
      <w:r>
        <w:rPr>
          <w:rFonts w:eastAsiaTheme="minorHAnsi"/>
          <w:sz w:val="28"/>
          <w:szCs w:val="28"/>
          <w:lang w:eastAsia="en-US"/>
        </w:rPr>
        <w:t xml:space="preserve"> "О социальной защите инвалидов в Российской Федерации".</w:t>
      </w:r>
    </w:p>
    <w:p w:rsidR="009B6CF7" w:rsidRPr="009F2097" w:rsidRDefault="009B6CF7" w:rsidP="009F2097">
      <w:pPr>
        <w:jc w:val="both"/>
        <w:rPr>
          <w:sz w:val="28"/>
          <w:szCs w:val="28"/>
        </w:rPr>
      </w:pPr>
      <w:r>
        <w:rPr>
          <w:color w:val="000000"/>
          <w:sz w:val="28"/>
          <w:szCs w:val="28"/>
          <w:shd w:val="clear" w:color="auto" w:fill="FFFFFF"/>
        </w:rPr>
        <w:t xml:space="preserve">      </w:t>
      </w:r>
      <w:r w:rsidRPr="009B6CF7">
        <w:rPr>
          <w:color w:val="000000"/>
          <w:sz w:val="28"/>
          <w:szCs w:val="28"/>
          <w:shd w:val="clear" w:color="auto" w:fill="FFFFFF"/>
        </w:rPr>
        <w:t>Решение об отказе в предоставлении государственной услуги выдается или направляется гражданину не позднее чем через три рабочих дня со дня принятия такого решения.</w:t>
      </w:r>
    </w:p>
    <w:p w:rsidR="009B6CF7" w:rsidRDefault="009B6CF7" w:rsidP="009B6CF7"/>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2.9. Порядок оплаты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Государственная услуга предоставляется на бесплатной основе.</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2.10. Максимальный срок ожидания в очереди при подаче заявления о предоставлении муниципальной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2.10.1. Заявители принимаются специалистом юридического отдела в порядке живой очереди.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2.10.2. Максимальное время ожидания в очереди для подачи заявления о предоставлении государственной услуги не может составлять более 15 минут.</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2.10.3. Максимальные сроки ожидания прохождения административных процедур, необходимых для получения результата предоставления муниципальной услуги, приведены в разделе 3 </w:t>
      </w:r>
      <w:r>
        <w:rPr>
          <w:sz w:val="28"/>
          <w:szCs w:val="28"/>
        </w:rPr>
        <w:t>«</w:t>
      </w:r>
      <w:r w:rsidRPr="00073B6D">
        <w:rPr>
          <w:sz w:val="28"/>
          <w:szCs w:val="28"/>
        </w:rPr>
        <w:t>Административные процедуры</w:t>
      </w:r>
      <w:r>
        <w:rPr>
          <w:sz w:val="28"/>
          <w:szCs w:val="28"/>
        </w:rPr>
        <w:t>»</w:t>
      </w:r>
      <w:r w:rsidRPr="00ED6D28">
        <w:rPr>
          <w:sz w:val="28"/>
          <w:szCs w:val="28"/>
          <w:highlight w:val="red"/>
        </w:rPr>
        <w:t xml:space="preserve"> </w:t>
      </w:r>
      <w:r>
        <w:rPr>
          <w:sz w:val="28"/>
          <w:szCs w:val="28"/>
          <w:highlight w:val="red"/>
        </w:rPr>
        <w:t xml:space="preserve">      </w:t>
      </w:r>
      <w:r>
        <w:rPr>
          <w:sz w:val="28"/>
          <w:szCs w:val="28"/>
        </w:rPr>
        <w:t xml:space="preserve"> настоящего </w:t>
      </w:r>
      <w:r w:rsidRPr="00AA2254">
        <w:rPr>
          <w:sz w:val="28"/>
          <w:szCs w:val="28"/>
        </w:rPr>
        <w:t>Административного</w:t>
      </w:r>
      <w:r w:rsidRPr="00073B6D">
        <w:rPr>
          <w:sz w:val="28"/>
          <w:szCs w:val="28"/>
        </w:rPr>
        <w:t xml:space="preserve"> регламента.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2.11. Срок и порядок регистрации заявления о предоставлении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Заявление о предоставлении государственной услуги, поступившее в письменной форме, регистрируется специалистом юридического отдела  в день поступления в соответствующем журнале.</w:t>
      </w:r>
    </w:p>
    <w:p w:rsidR="00276BB3" w:rsidRPr="00073B6D" w:rsidRDefault="00276BB3" w:rsidP="00276BB3">
      <w:pPr>
        <w:shd w:val="clear" w:color="auto" w:fill="FFFFFF"/>
        <w:tabs>
          <w:tab w:val="left" w:pos="1550"/>
        </w:tabs>
        <w:ind w:firstLine="709"/>
        <w:jc w:val="both"/>
        <w:rPr>
          <w:spacing w:val="-2"/>
          <w:sz w:val="28"/>
          <w:szCs w:val="28"/>
        </w:rPr>
      </w:pPr>
      <w:r w:rsidRPr="00073B6D">
        <w:rPr>
          <w:sz w:val="28"/>
          <w:szCs w:val="28"/>
        </w:rPr>
        <w:t>Максимальный срок выполнения действия составляет 10 мин. на одно заявление. Регистрация заявлений осуществляется в течение дня.</w:t>
      </w:r>
    </w:p>
    <w:p w:rsidR="00276BB3" w:rsidRPr="00073B6D" w:rsidRDefault="00276BB3" w:rsidP="00276BB3">
      <w:pPr>
        <w:shd w:val="clear" w:color="auto" w:fill="FFFFFF"/>
        <w:tabs>
          <w:tab w:val="left" w:pos="1550"/>
        </w:tabs>
        <w:ind w:firstLine="709"/>
        <w:jc w:val="both"/>
        <w:rPr>
          <w:spacing w:val="-5"/>
          <w:sz w:val="28"/>
          <w:szCs w:val="28"/>
        </w:rPr>
      </w:pPr>
      <w:r>
        <w:rPr>
          <w:spacing w:val="-2"/>
          <w:sz w:val="28"/>
          <w:szCs w:val="28"/>
        </w:rPr>
        <w:t>Письменное заявление</w:t>
      </w:r>
      <w:r w:rsidRPr="00073B6D">
        <w:rPr>
          <w:spacing w:val="-2"/>
          <w:sz w:val="28"/>
          <w:szCs w:val="28"/>
        </w:rPr>
        <w:t>, поступившее в отдел по поч</w:t>
      </w:r>
      <w:r w:rsidRPr="00073B6D">
        <w:rPr>
          <w:sz w:val="28"/>
          <w:szCs w:val="28"/>
        </w:rPr>
        <w:t>те, регистрируется в журнале регистрации заявлений в день поступления. Максимальный срок выполнения действия 5 мин. на каждое заявление (запрос).</w:t>
      </w:r>
    </w:p>
    <w:p w:rsidR="00E8754B" w:rsidRDefault="00276BB3" w:rsidP="00E8754B">
      <w:pPr>
        <w:spacing w:before="240"/>
        <w:ind w:firstLine="567"/>
        <w:jc w:val="both"/>
        <w:rPr>
          <w:sz w:val="28"/>
          <w:szCs w:val="28"/>
        </w:rPr>
      </w:pPr>
      <w:r w:rsidRPr="00073B6D">
        <w:rPr>
          <w:sz w:val="28"/>
          <w:szCs w:val="28"/>
        </w:rPr>
        <w:lastRenderedPageBreak/>
        <w:t xml:space="preserve">2.12. </w:t>
      </w:r>
      <w:r w:rsidR="00E8754B">
        <w:rPr>
          <w:sz w:val="28"/>
          <w:szCs w:val="28"/>
        </w:rPr>
        <w:t xml:space="preserve">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rsidR="00E8754B">
        <w:rPr>
          <w:sz w:val="28"/>
          <w:szCs w:val="28"/>
        </w:rPr>
        <w:t>мультимедийной</w:t>
      </w:r>
      <w:proofErr w:type="spellEnd"/>
      <w:r w:rsidR="00E8754B">
        <w:rPr>
          <w:sz w:val="28"/>
          <w:szCs w:val="28"/>
        </w:rPr>
        <w:t xml:space="preserve"> информации о порядке предоставления </w:t>
      </w:r>
      <w:r w:rsidR="00E8754B" w:rsidRPr="00073B6D">
        <w:rPr>
          <w:sz w:val="28"/>
          <w:szCs w:val="28"/>
        </w:rPr>
        <w:t>государственной</w:t>
      </w:r>
      <w:r w:rsidR="00E8754B">
        <w:rPr>
          <w:sz w:val="28"/>
          <w:szCs w:val="28"/>
        </w:rPr>
        <w:t xml:space="preserve"> услуги.</w:t>
      </w:r>
    </w:p>
    <w:p w:rsidR="00E8754B" w:rsidRDefault="00E8754B" w:rsidP="00E8754B">
      <w:pPr>
        <w:widowControl w:val="0"/>
        <w:autoSpaceDE w:val="0"/>
        <w:ind w:firstLine="567"/>
        <w:jc w:val="both"/>
        <w:rPr>
          <w:sz w:val="28"/>
          <w:szCs w:val="28"/>
        </w:rPr>
      </w:pPr>
      <w:r>
        <w:rPr>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8754B" w:rsidRDefault="00E8754B" w:rsidP="00E8754B">
      <w:pPr>
        <w:widowControl w:val="0"/>
        <w:autoSpaceDE w:val="0"/>
        <w:ind w:firstLine="567"/>
        <w:jc w:val="both"/>
        <w:rPr>
          <w:sz w:val="28"/>
          <w:szCs w:val="28"/>
        </w:rPr>
      </w:pPr>
      <w:r>
        <w:rPr>
          <w:sz w:val="28"/>
          <w:szCs w:val="28"/>
        </w:rPr>
        <w:t>Все помещения, в которых предоставляется государственная услуга, соответствуют санитарно-эпидемиологическим требованиям, правилам пожарной безопасности, нормам охраны труда.</w:t>
      </w:r>
    </w:p>
    <w:p w:rsidR="00E8754B" w:rsidRDefault="00E8754B" w:rsidP="00E8754B">
      <w:pPr>
        <w:widowControl w:val="0"/>
        <w:autoSpaceDE w:val="0"/>
        <w:ind w:firstLine="567"/>
        <w:jc w:val="both"/>
        <w:rPr>
          <w:sz w:val="28"/>
          <w:szCs w:val="28"/>
        </w:rPr>
      </w:pPr>
      <w:r>
        <w:rPr>
          <w:sz w:val="28"/>
          <w:szCs w:val="28"/>
        </w:rPr>
        <w:t>Помещения для работы с заявителями оборудуются соответствующими информационными стендами, вывесками, указателями.</w:t>
      </w:r>
    </w:p>
    <w:p w:rsidR="00E8754B" w:rsidRDefault="00E8754B" w:rsidP="00E8754B">
      <w:pPr>
        <w:widowControl w:val="0"/>
        <w:autoSpaceDE w:val="0"/>
        <w:ind w:firstLine="567"/>
        <w:jc w:val="both"/>
        <w:rPr>
          <w:sz w:val="28"/>
          <w:szCs w:val="28"/>
        </w:rPr>
      </w:pPr>
      <w:r>
        <w:rPr>
          <w:sz w:val="28"/>
          <w:szCs w:val="28"/>
        </w:rPr>
        <w:t>Места ожидания должны быть оснащены стульями или столами обеспечиваются канцелярскими принадлежностями в количестве, достаточном для оформления документов заявителями.</w:t>
      </w:r>
    </w:p>
    <w:p w:rsidR="00E8754B" w:rsidRDefault="00E8754B" w:rsidP="00E8754B">
      <w:pPr>
        <w:widowControl w:val="0"/>
        <w:autoSpaceDE w:val="0"/>
        <w:ind w:firstLine="567"/>
        <w:jc w:val="both"/>
        <w:rPr>
          <w:sz w:val="28"/>
          <w:szCs w:val="28"/>
        </w:rPr>
      </w:pPr>
      <w:r>
        <w:rPr>
          <w:sz w:val="28"/>
          <w:szCs w:val="28"/>
        </w:rPr>
        <w:t xml:space="preserve">Места предоставления </w:t>
      </w:r>
      <w:r w:rsidRPr="00073B6D">
        <w:rPr>
          <w:sz w:val="28"/>
          <w:szCs w:val="28"/>
        </w:rPr>
        <w:t>государственной</w:t>
      </w:r>
      <w:r>
        <w:rPr>
          <w:sz w:val="28"/>
          <w:szCs w:val="28"/>
        </w:rPr>
        <w:t xml:space="preserve"> услуги оборудуются с учетом условий доступности для инвалидов в соответствии с законодательством Российской Федерации. </w:t>
      </w:r>
    </w:p>
    <w:p w:rsidR="00276BB3" w:rsidRPr="00073B6D" w:rsidRDefault="00276BB3" w:rsidP="00E8754B">
      <w:pPr>
        <w:widowControl w:val="0"/>
        <w:autoSpaceDE w:val="0"/>
        <w:ind w:firstLine="567"/>
        <w:jc w:val="both"/>
        <w:rPr>
          <w:sz w:val="28"/>
          <w:szCs w:val="28"/>
        </w:rPr>
      </w:pPr>
      <w:r w:rsidRPr="00073B6D">
        <w:rPr>
          <w:sz w:val="28"/>
          <w:szCs w:val="28"/>
        </w:rPr>
        <w:t xml:space="preserve">Помещение для предоставления </w:t>
      </w:r>
      <w:r>
        <w:rPr>
          <w:sz w:val="28"/>
          <w:szCs w:val="28"/>
        </w:rPr>
        <w:t xml:space="preserve">государственной </w:t>
      </w:r>
      <w:r w:rsidRPr="00073B6D">
        <w:rPr>
          <w:sz w:val="28"/>
          <w:szCs w:val="28"/>
        </w:rPr>
        <w:t xml:space="preserve"> услуги располагается на третьем этаже 4-этажного здания по адресу: г. </w:t>
      </w:r>
      <w:proofErr w:type="spellStart"/>
      <w:r w:rsidRPr="00073B6D">
        <w:rPr>
          <w:sz w:val="28"/>
          <w:szCs w:val="28"/>
        </w:rPr>
        <w:t>Собинка</w:t>
      </w:r>
      <w:proofErr w:type="spellEnd"/>
      <w:r w:rsidRPr="00073B6D">
        <w:rPr>
          <w:sz w:val="28"/>
          <w:szCs w:val="28"/>
        </w:rPr>
        <w:t xml:space="preserve">, </w:t>
      </w:r>
      <w:r w:rsidRPr="00073B6D">
        <w:rPr>
          <w:sz w:val="28"/>
          <w:szCs w:val="28"/>
        </w:rPr>
        <w:br/>
        <w:t>ул. Садовая, д.4</w:t>
      </w:r>
      <w:r>
        <w:rPr>
          <w:sz w:val="28"/>
          <w:szCs w:val="28"/>
        </w:rPr>
        <w:t>, кабинет 26</w:t>
      </w:r>
      <w:r w:rsidRPr="00073B6D">
        <w:rPr>
          <w:sz w:val="28"/>
          <w:szCs w:val="28"/>
        </w:rPr>
        <w:t>.</w:t>
      </w:r>
    </w:p>
    <w:p w:rsidR="00276BB3" w:rsidRPr="00073B6D" w:rsidRDefault="00E8754B" w:rsidP="00276BB3">
      <w:pPr>
        <w:shd w:val="clear" w:color="auto" w:fill="FFFFFF"/>
        <w:jc w:val="both"/>
        <w:rPr>
          <w:sz w:val="28"/>
          <w:szCs w:val="28"/>
        </w:rPr>
      </w:pPr>
      <w:r>
        <w:rPr>
          <w:sz w:val="28"/>
          <w:szCs w:val="28"/>
        </w:rPr>
        <w:t xml:space="preserve">     </w:t>
      </w:r>
      <w:r w:rsidR="00276BB3" w:rsidRPr="00073B6D">
        <w:rPr>
          <w:sz w:val="28"/>
          <w:szCs w:val="28"/>
        </w:rPr>
        <w:t xml:space="preserve"> Рабочие места должностных лиц, исполняющих </w:t>
      </w:r>
      <w:r w:rsidR="00276BB3">
        <w:rPr>
          <w:sz w:val="28"/>
          <w:szCs w:val="28"/>
        </w:rPr>
        <w:t>государственную  услугу</w:t>
      </w:r>
      <w:r w:rsidR="00276BB3" w:rsidRPr="00073B6D">
        <w:rPr>
          <w:sz w:val="28"/>
          <w:szCs w:val="28"/>
        </w:rPr>
        <w:t>, оборудуются:</w:t>
      </w:r>
    </w:p>
    <w:p w:rsidR="00276BB3" w:rsidRPr="00073B6D" w:rsidRDefault="00276BB3" w:rsidP="00276BB3">
      <w:pPr>
        <w:shd w:val="clear" w:color="auto" w:fill="FFFFFF"/>
        <w:ind w:firstLine="709"/>
        <w:jc w:val="both"/>
        <w:rPr>
          <w:sz w:val="28"/>
          <w:szCs w:val="28"/>
        </w:rPr>
      </w:pPr>
      <w:r w:rsidRPr="00073B6D">
        <w:rPr>
          <w:sz w:val="28"/>
          <w:szCs w:val="28"/>
        </w:rPr>
        <w:t>рабочими столами, стульями, компьютерами с доступами к информационной системе;</w:t>
      </w:r>
    </w:p>
    <w:p w:rsidR="00276BB3" w:rsidRPr="00073B6D" w:rsidRDefault="00276BB3" w:rsidP="00276BB3">
      <w:pPr>
        <w:shd w:val="clear" w:color="auto" w:fill="FFFFFF"/>
        <w:ind w:firstLine="709"/>
        <w:jc w:val="both"/>
        <w:rPr>
          <w:iCs/>
          <w:sz w:val="28"/>
          <w:szCs w:val="28"/>
        </w:rPr>
      </w:pPr>
      <w:r w:rsidRPr="00073B6D">
        <w:rPr>
          <w:sz w:val="28"/>
          <w:szCs w:val="28"/>
        </w:rPr>
        <w:t>оргтехникой, позволяющей своевременно и в полном объеме исполнять муниципальную услугу</w:t>
      </w:r>
      <w:r w:rsidRPr="00073B6D">
        <w:rPr>
          <w:iCs/>
          <w:sz w:val="28"/>
          <w:szCs w:val="28"/>
        </w:rPr>
        <w:t>. </w:t>
      </w:r>
      <w:r w:rsidRPr="00073B6D">
        <w:rPr>
          <w:sz w:val="28"/>
          <w:szCs w:val="28"/>
        </w:rPr>
        <w:t>Для посетителей кабинеты отдела оборудованы дополнительными стульями.</w:t>
      </w:r>
    </w:p>
    <w:p w:rsidR="00276BB3" w:rsidRPr="00073B6D" w:rsidRDefault="00276BB3" w:rsidP="00276BB3">
      <w:pPr>
        <w:ind w:firstLine="709"/>
        <w:jc w:val="both"/>
        <w:rPr>
          <w:sz w:val="28"/>
          <w:szCs w:val="28"/>
        </w:rPr>
      </w:pP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2.13. Показатели доступности и качества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2.13.1. Показателями доступности предоставления государственной услуги являются: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наличие полной и понятной информации о местах, порядке и сроках предоставления государственной услуги в общедоступных местах помещений администрации, в информационно-телекоммуникационных сетях общего пользования (в том числе в сети Интернет) и средствах массовой информации;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наличие необходимого и достаточного количества специалистов, ответственных за предоставление государственной услуги, а также помещений, в которых осуществляется предоставление государственной услуги в целях соблюдения установленных регламентом сроков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2.13.2. Качество предоставления государственной услуги характеризуется: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минимизацией очередей при приеме от заявителей документов, необходимых для предоставления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lastRenderedPageBreak/>
        <w:t>- отсутствием жалоб на действия (бездействие) должностных лиц и решения органов, предоставляющих государственную услугу, и на их некорректное, невнимательное отношение к заявителю.</w:t>
      </w:r>
    </w:p>
    <w:p w:rsidR="00276BB3" w:rsidRPr="00073B6D" w:rsidRDefault="00276BB3" w:rsidP="00276BB3">
      <w:pPr>
        <w:widowControl w:val="0"/>
        <w:autoSpaceDE w:val="0"/>
        <w:autoSpaceDN w:val="0"/>
        <w:adjustRightInd w:val="0"/>
        <w:jc w:val="both"/>
        <w:rPr>
          <w:sz w:val="28"/>
          <w:szCs w:val="28"/>
        </w:rPr>
      </w:pPr>
    </w:p>
    <w:p w:rsidR="00276BB3" w:rsidRPr="00073B6D" w:rsidRDefault="00276BB3" w:rsidP="00276BB3">
      <w:pPr>
        <w:widowControl w:val="0"/>
        <w:autoSpaceDE w:val="0"/>
        <w:autoSpaceDN w:val="0"/>
        <w:adjustRightInd w:val="0"/>
        <w:jc w:val="center"/>
        <w:outlineLvl w:val="1"/>
        <w:rPr>
          <w:sz w:val="28"/>
          <w:szCs w:val="28"/>
        </w:rPr>
      </w:pPr>
      <w:bookmarkStart w:id="2" w:name="Par176"/>
      <w:bookmarkEnd w:id="2"/>
      <w:r w:rsidRPr="00073B6D">
        <w:rPr>
          <w:sz w:val="28"/>
          <w:szCs w:val="28"/>
        </w:rPr>
        <w:t>3. Административные процедуры</w:t>
      </w:r>
    </w:p>
    <w:p w:rsidR="00276BB3" w:rsidRPr="00073B6D" w:rsidRDefault="00276BB3" w:rsidP="00276BB3">
      <w:pPr>
        <w:widowControl w:val="0"/>
        <w:autoSpaceDE w:val="0"/>
        <w:autoSpaceDN w:val="0"/>
        <w:adjustRightInd w:val="0"/>
        <w:jc w:val="both"/>
        <w:rPr>
          <w:sz w:val="28"/>
          <w:szCs w:val="28"/>
        </w:rPr>
      </w:pP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3.1. Предоставление государственной услуги включает в себя следующие административные процедуры:</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прием и регистрация заявления и необходимого пакета документов;</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 рассмотрение документов на заседании комиссии  </w:t>
      </w:r>
      <w:r>
        <w:rPr>
          <w:sz w:val="28"/>
          <w:szCs w:val="28"/>
        </w:rPr>
        <w:t xml:space="preserve">администрации </w:t>
      </w:r>
      <w:proofErr w:type="spellStart"/>
      <w:r>
        <w:rPr>
          <w:sz w:val="28"/>
          <w:szCs w:val="28"/>
        </w:rPr>
        <w:t>Собинского</w:t>
      </w:r>
      <w:proofErr w:type="spellEnd"/>
      <w:r>
        <w:rPr>
          <w:sz w:val="28"/>
          <w:szCs w:val="28"/>
        </w:rPr>
        <w:t xml:space="preserve"> района</w:t>
      </w:r>
      <w:r w:rsidRPr="00073B6D">
        <w:rPr>
          <w:sz w:val="28"/>
          <w:szCs w:val="28"/>
        </w:rPr>
        <w:t>;</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подготовка постановления главы района о предоставлении государственной услуги;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перечисление денежных средств на банковские счета получателей государственной услуги.</w:t>
      </w:r>
    </w:p>
    <w:p w:rsidR="00276BB3" w:rsidRPr="00073B6D" w:rsidRDefault="00276BB3" w:rsidP="00276BB3">
      <w:pPr>
        <w:shd w:val="clear" w:color="auto" w:fill="FFFFFF"/>
        <w:tabs>
          <w:tab w:val="left" w:pos="1502"/>
        </w:tabs>
        <w:ind w:firstLine="709"/>
        <w:jc w:val="both"/>
        <w:rPr>
          <w:sz w:val="28"/>
          <w:szCs w:val="28"/>
        </w:rPr>
      </w:pPr>
      <w:r w:rsidRPr="00073B6D">
        <w:rPr>
          <w:sz w:val="28"/>
          <w:szCs w:val="28"/>
        </w:rPr>
        <w:t>Юридическим фактом для начала административной процедуры по приему и регистрации заявлений является личное  обращение заяв</w:t>
      </w:r>
      <w:r w:rsidR="009F2097">
        <w:rPr>
          <w:sz w:val="28"/>
          <w:szCs w:val="28"/>
        </w:rPr>
        <w:t>ителя  в  юридический отдел,</w:t>
      </w:r>
      <w:r w:rsidRPr="00073B6D">
        <w:rPr>
          <w:sz w:val="28"/>
          <w:szCs w:val="28"/>
        </w:rPr>
        <w:t xml:space="preserve"> получение </w:t>
      </w:r>
      <w:r w:rsidR="009F2097">
        <w:rPr>
          <w:sz w:val="28"/>
          <w:szCs w:val="28"/>
        </w:rPr>
        <w:t>отделом письменного за</w:t>
      </w:r>
      <w:r w:rsidR="009F2097">
        <w:rPr>
          <w:sz w:val="28"/>
          <w:szCs w:val="28"/>
        </w:rPr>
        <w:softHyphen/>
        <w:t>явления или обращение через многофункциональный центр.</w:t>
      </w:r>
    </w:p>
    <w:p w:rsidR="00276BB3" w:rsidRPr="00073B6D" w:rsidRDefault="00276BB3" w:rsidP="00276BB3">
      <w:pPr>
        <w:shd w:val="clear" w:color="auto" w:fill="FFFFFF"/>
        <w:tabs>
          <w:tab w:val="left" w:pos="1502"/>
        </w:tabs>
        <w:ind w:firstLine="709"/>
        <w:jc w:val="both"/>
        <w:rPr>
          <w:sz w:val="28"/>
          <w:szCs w:val="28"/>
        </w:rPr>
      </w:pPr>
      <w:r w:rsidRPr="00073B6D">
        <w:rPr>
          <w:sz w:val="28"/>
          <w:szCs w:val="28"/>
        </w:rPr>
        <w:t>Специалист отдела, осуществляющий прием документов от заявителя при его личном обращении, проверяет наличие у него документов, установленных</w:t>
      </w:r>
      <w:r>
        <w:rPr>
          <w:sz w:val="28"/>
          <w:szCs w:val="28"/>
        </w:rPr>
        <w:t xml:space="preserve"> </w:t>
      </w:r>
      <w:r w:rsidRPr="00073B6D">
        <w:rPr>
          <w:sz w:val="28"/>
          <w:szCs w:val="28"/>
        </w:rPr>
        <w:t>настоящ</w:t>
      </w:r>
      <w:r>
        <w:rPr>
          <w:sz w:val="28"/>
          <w:szCs w:val="28"/>
        </w:rPr>
        <w:t xml:space="preserve">им </w:t>
      </w:r>
      <w:r w:rsidRPr="00073B6D">
        <w:rPr>
          <w:sz w:val="28"/>
          <w:szCs w:val="28"/>
        </w:rPr>
        <w:t xml:space="preserve"> Регламент</w:t>
      </w:r>
      <w:r>
        <w:rPr>
          <w:sz w:val="28"/>
          <w:szCs w:val="28"/>
        </w:rPr>
        <w:t xml:space="preserve">ом </w:t>
      </w:r>
      <w:r w:rsidRPr="00073B6D">
        <w:rPr>
          <w:sz w:val="28"/>
          <w:szCs w:val="28"/>
        </w:rPr>
        <w:t>. Максимальный срок выполнения действия составляет 5 минут.</w:t>
      </w:r>
    </w:p>
    <w:p w:rsidR="00276BB3" w:rsidRPr="00073B6D" w:rsidRDefault="00276BB3" w:rsidP="00276BB3">
      <w:pPr>
        <w:shd w:val="clear" w:color="auto" w:fill="FFFFFF"/>
        <w:tabs>
          <w:tab w:val="left" w:pos="1502"/>
        </w:tabs>
        <w:ind w:firstLine="709"/>
        <w:jc w:val="both"/>
        <w:rPr>
          <w:sz w:val="28"/>
          <w:szCs w:val="28"/>
        </w:rPr>
      </w:pPr>
      <w:r w:rsidRPr="00073B6D">
        <w:rPr>
          <w:sz w:val="28"/>
          <w:szCs w:val="28"/>
        </w:rPr>
        <w:t> В случае, если заявителем представлен неполный перечень документов, либо представленные документы не соответствуют установленным настоящим Регламентом требованиям в соответствии с п. 2.7, специалист, осуществляющий прием документов от заявителя при его личном обращении, возвращает их пользователю и разъясняет причины возврата.</w:t>
      </w:r>
    </w:p>
    <w:p w:rsidR="00276BB3" w:rsidRPr="00073B6D" w:rsidRDefault="00276BB3" w:rsidP="00276BB3">
      <w:pPr>
        <w:shd w:val="clear" w:color="auto" w:fill="FFFFFF"/>
        <w:tabs>
          <w:tab w:val="left" w:pos="1502"/>
        </w:tabs>
        <w:ind w:firstLine="709"/>
        <w:jc w:val="both"/>
        <w:rPr>
          <w:sz w:val="28"/>
          <w:szCs w:val="28"/>
        </w:rPr>
      </w:pPr>
      <w:r w:rsidRPr="00073B6D">
        <w:rPr>
          <w:sz w:val="28"/>
          <w:szCs w:val="28"/>
        </w:rPr>
        <w:t>Максимальный срок выполнения действия 5 минут.</w:t>
      </w:r>
    </w:p>
    <w:p w:rsidR="00276BB3" w:rsidRPr="00073B6D" w:rsidRDefault="00276BB3" w:rsidP="00276BB3">
      <w:pPr>
        <w:shd w:val="clear" w:color="auto" w:fill="FFFFFF"/>
        <w:tabs>
          <w:tab w:val="left" w:pos="1411"/>
        </w:tabs>
        <w:ind w:firstLine="709"/>
        <w:jc w:val="both"/>
        <w:rPr>
          <w:sz w:val="28"/>
          <w:szCs w:val="28"/>
        </w:rPr>
      </w:pPr>
      <w:r w:rsidRPr="00073B6D">
        <w:rPr>
          <w:sz w:val="28"/>
          <w:szCs w:val="28"/>
        </w:rPr>
        <w:t>В случае, если представленные заявителем документы соответствуют установленным настоящим Регламентом требованиям, специалист отдела, осуществляющий прием документов от заявителя при его личном обращении:</w:t>
      </w:r>
    </w:p>
    <w:p w:rsidR="00276BB3" w:rsidRPr="00073B6D" w:rsidRDefault="00276BB3" w:rsidP="00276BB3">
      <w:pPr>
        <w:shd w:val="clear" w:color="auto" w:fill="FFFFFF"/>
        <w:tabs>
          <w:tab w:val="left" w:pos="1411"/>
        </w:tabs>
        <w:ind w:firstLine="709"/>
        <w:jc w:val="both"/>
        <w:rPr>
          <w:sz w:val="28"/>
          <w:szCs w:val="28"/>
        </w:rPr>
      </w:pPr>
      <w:r w:rsidRPr="00073B6D">
        <w:rPr>
          <w:sz w:val="28"/>
          <w:szCs w:val="28"/>
        </w:rPr>
        <w:t xml:space="preserve">принимает заявление  заявителя вместе с </w:t>
      </w:r>
      <w:r>
        <w:rPr>
          <w:sz w:val="28"/>
          <w:szCs w:val="28"/>
        </w:rPr>
        <w:t>приложенными к нему документами</w:t>
      </w:r>
      <w:r w:rsidRPr="00073B6D">
        <w:rPr>
          <w:sz w:val="28"/>
          <w:szCs w:val="28"/>
        </w:rPr>
        <w:t>;</w:t>
      </w:r>
    </w:p>
    <w:p w:rsidR="00276BB3" w:rsidRPr="00073B6D" w:rsidRDefault="00276BB3" w:rsidP="00276BB3">
      <w:pPr>
        <w:shd w:val="clear" w:color="auto" w:fill="FFFFFF"/>
        <w:ind w:firstLine="709"/>
        <w:jc w:val="both"/>
        <w:rPr>
          <w:sz w:val="28"/>
          <w:szCs w:val="28"/>
        </w:rPr>
      </w:pPr>
      <w:r w:rsidRPr="00073B6D">
        <w:rPr>
          <w:sz w:val="28"/>
          <w:szCs w:val="28"/>
        </w:rPr>
        <w:t>регистрирует заявление заявителя в журнале регистрации заявлений граждан в день обращения пользователя;</w:t>
      </w:r>
    </w:p>
    <w:p w:rsidR="00276BB3" w:rsidRPr="00073B6D" w:rsidRDefault="00276BB3" w:rsidP="00276BB3">
      <w:pPr>
        <w:shd w:val="clear" w:color="auto" w:fill="FFFFFF"/>
        <w:ind w:firstLine="709"/>
        <w:jc w:val="both"/>
        <w:rPr>
          <w:sz w:val="28"/>
          <w:szCs w:val="28"/>
        </w:rPr>
      </w:pPr>
      <w:r w:rsidRPr="00073B6D">
        <w:rPr>
          <w:sz w:val="28"/>
          <w:szCs w:val="28"/>
        </w:rPr>
        <w:t>выдает пользователю расписку о принятии документов с указанием даты и входящего номера регистрации заявления .</w:t>
      </w:r>
    </w:p>
    <w:p w:rsidR="00276BB3" w:rsidRPr="00073B6D" w:rsidRDefault="00276BB3" w:rsidP="00276BB3">
      <w:pPr>
        <w:shd w:val="clear" w:color="auto" w:fill="FFFFFF"/>
        <w:ind w:firstLine="709"/>
        <w:jc w:val="both"/>
        <w:rPr>
          <w:sz w:val="28"/>
          <w:szCs w:val="28"/>
        </w:rPr>
      </w:pPr>
      <w:r w:rsidRPr="00073B6D">
        <w:rPr>
          <w:sz w:val="28"/>
          <w:szCs w:val="28"/>
        </w:rPr>
        <w:t xml:space="preserve">Максимальный срок выполнения действия составляет 10 минут.   </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3.2</w:t>
      </w:r>
      <w:r>
        <w:rPr>
          <w:sz w:val="28"/>
          <w:szCs w:val="28"/>
        </w:rPr>
        <w:t>.</w:t>
      </w:r>
      <w:r w:rsidRPr="00073B6D">
        <w:rPr>
          <w:sz w:val="28"/>
          <w:szCs w:val="28"/>
        </w:rPr>
        <w:t xml:space="preserve"> При оказании государственной услуги по обеспечению жильем отдельных категорий граждан, предусмотренных Федеральными законами </w:t>
      </w:r>
      <w:r>
        <w:rPr>
          <w:sz w:val="28"/>
          <w:szCs w:val="28"/>
        </w:rPr>
        <w:t xml:space="preserve">                  «</w:t>
      </w:r>
      <w:r w:rsidRPr="00073B6D">
        <w:rPr>
          <w:sz w:val="28"/>
          <w:szCs w:val="28"/>
        </w:rPr>
        <w:t>О ветеранах»,</w:t>
      </w:r>
      <w:r>
        <w:rPr>
          <w:sz w:val="28"/>
          <w:szCs w:val="28"/>
        </w:rPr>
        <w:t xml:space="preserve"> «</w:t>
      </w:r>
      <w:r w:rsidRPr="00073B6D">
        <w:rPr>
          <w:sz w:val="28"/>
          <w:szCs w:val="28"/>
        </w:rPr>
        <w:t>О социальной защите инвалидов</w:t>
      </w:r>
      <w:r>
        <w:rPr>
          <w:sz w:val="28"/>
          <w:szCs w:val="28"/>
        </w:rPr>
        <w:t xml:space="preserve"> в Российской Федерации»</w:t>
      </w:r>
      <w:r w:rsidRPr="00073B6D">
        <w:rPr>
          <w:sz w:val="28"/>
          <w:szCs w:val="28"/>
        </w:rPr>
        <w:t xml:space="preserve">, юридический отдел после принятия решения комиссией  при администрации </w:t>
      </w:r>
      <w:proofErr w:type="spellStart"/>
      <w:r w:rsidRPr="00073B6D">
        <w:rPr>
          <w:sz w:val="28"/>
          <w:szCs w:val="28"/>
        </w:rPr>
        <w:t>Собинского</w:t>
      </w:r>
      <w:proofErr w:type="spellEnd"/>
      <w:r w:rsidRPr="00073B6D">
        <w:rPr>
          <w:sz w:val="28"/>
          <w:szCs w:val="28"/>
        </w:rPr>
        <w:t xml:space="preserve"> района, решений о признании заявителя претендентом на получение субсидии или единовременной денежной выплаты на приобретение или </w:t>
      </w:r>
      <w:r w:rsidRPr="00073B6D">
        <w:rPr>
          <w:sz w:val="28"/>
          <w:szCs w:val="28"/>
        </w:rPr>
        <w:lastRenderedPageBreak/>
        <w:t>строительства жилья формирует на каждого гражданина, нуждающегося в улучшении жилищных условий, личное дело.</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3.3. С учетом даты признания граждан, нуждающимися в улучшении жилищных условий формируются список граждан - получателей субсидии и список граждан - получателей единовременной выплаты по муниципальному району с последующем утверждением в соответствии с действующим законодательством.</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3.4.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РФ, предназначенных для предоставления субсидий или единовременных выплат на приобретение или строительство жилья, юридический отдел инициирует проведение заседания комиссии по предоставлению субсидий на приобретение (строительство) жилья при администрации  района, на котором принимается решение о распределении субсидии из бюджета субъекта РФ между получателями государственной услуги. </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3.5. Решение комиссии по  предоставлению субсидий  утверждается постановлением главы района.</w:t>
      </w:r>
    </w:p>
    <w:p w:rsidR="009F2097" w:rsidRDefault="00276BB3" w:rsidP="009F2097">
      <w:pPr>
        <w:autoSpaceDE w:val="0"/>
        <w:autoSpaceDN w:val="0"/>
        <w:adjustRightInd w:val="0"/>
        <w:jc w:val="both"/>
        <w:rPr>
          <w:rFonts w:eastAsiaTheme="minorHAnsi"/>
          <w:sz w:val="28"/>
          <w:szCs w:val="28"/>
          <w:lang w:eastAsia="en-US"/>
        </w:rPr>
      </w:pPr>
      <w:r w:rsidRPr="00073B6D">
        <w:rPr>
          <w:sz w:val="28"/>
          <w:szCs w:val="28"/>
        </w:rPr>
        <w:t xml:space="preserve">3.6. </w:t>
      </w:r>
      <w:r w:rsidR="009F2097">
        <w:rPr>
          <w:sz w:val="28"/>
          <w:szCs w:val="28"/>
        </w:rPr>
        <w:t xml:space="preserve">Администрация района </w:t>
      </w:r>
      <w:r w:rsidR="009F2097">
        <w:rPr>
          <w:rFonts w:eastAsiaTheme="minorHAnsi"/>
          <w:sz w:val="28"/>
          <w:szCs w:val="28"/>
          <w:lang w:eastAsia="en-US"/>
        </w:rPr>
        <w:t xml:space="preserve">в течение 30 дней с даты поступления субвенции в местный бюджет в пределах поступивших средств и на основании списка граждан - получателей субсидии производит расчет размера субсидии, принимает решение о ее выделении гражданину и представляет в департамент строительства и архитектуры администрации области протокол заседания жилищной комиссии о предоставлении субсидии </w:t>
      </w:r>
      <w:r w:rsidR="009F2097">
        <w:rPr>
          <w:sz w:val="28"/>
          <w:szCs w:val="28"/>
        </w:rPr>
        <w:t xml:space="preserve">и постановление администрации  </w:t>
      </w:r>
      <w:proofErr w:type="spellStart"/>
      <w:r w:rsidR="009F2097">
        <w:rPr>
          <w:sz w:val="28"/>
          <w:szCs w:val="28"/>
        </w:rPr>
        <w:t>Собинского</w:t>
      </w:r>
      <w:proofErr w:type="spellEnd"/>
      <w:r w:rsidR="009F2097">
        <w:rPr>
          <w:sz w:val="28"/>
          <w:szCs w:val="28"/>
        </w:rPr>
        <w:t xml:space="preserve"> района </w:t>
      </w:r>
      <w:r w:rsidR="009F2097">
        <w:rPr>
          <w:rFonts w:eastAsiaTheme="minorHAnsi"/>
          <w:sz w:val="28"/>
          <w:szCs w:val="28"/>
          <w:lang w:eastAsia="en-US"/>
        </w:rPr>
        <w:t>по данному вопросу.</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При предоставлении субсидии на приобретение (строительство) жилья перечисление средств с лицевого счета администрации </w:t>
      </w:r>
      <w:proofErr w:type="spellStart"/>
      <w:r w:rsidRPr="00073B6D">
        <w:rPr>
          <w:sz w:val="28"/>
          <w:szCs w:val="28"/>
        </w:rPr>
        <w:t>Собинского</w:t>
      </w:r>
      <w:proofErr w:type="spellEnd"/>
      <w:r w:rsidRPr="00073B6D">
        <w:rPr>
          <w:sz w:val="28"/>
          <w:szCs w:val="28"/>
        </w:rPr>
        <w:t xml:space="preserve"> района производится по представлению в отделения Управления Федерального казначейства по Владимирской обл</w:t>
      </w:r>
      <w:r w:rsidR="009F2097">
        <w:rPr>
          <w:sz w:val="28"/>
          <w:szCs w:val="28"/>
        </w:rPr>
        <w:t xml:space="preserve">асти постановления администрации </w:t>
      </w:r>
      <w:proofErr w:type="spellStart"/>
      <w:r w:rsidR="009F2097">
        <w:rPr>
          <w:sz w:val="28"/>
          <w:szCs w:val="28"/>
        </w:rPr>
        <w:t>Собинского</w:t>
      </w:r>
      <w:proofErr w:type="spellEnd"/>
      <w:r w:rsidR="009F2097">
        <w:rPr>
          <w:sz w:val="28"/>
          <w:szCs w:val="28"/>
        </w:rPr>
        <w:t xml:space="preserve"> района.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Субсидия предоставляется органом местного самоуправления путем перечисления средств субсидии в течение 5 рабочих дней со дня открытия гражданином - получателем субсидии банковского счета в банке, отобранном департаментом строительства и архитектуры администрации области на конкурсной основе в установленном порядке для обслуживания средств, предоставляемых гражданам в качестве субсидии (далее - банк). Открытие банковского счета и операции по нему осуществляются в соответствии с договором, заключенным гражданином с банком.</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Средства субсидии могут быть использованы распорядителем счета для оплаты приобретаемого жилого помещения в течение 6 месяцев с момента их перечисления на банковский счет. По истечении указанного срока банковский счет гражданина закрывается, а неиспользованные средства субсидии возвращаются банком на счет уполномоченного органа.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Распорядитель счета в пределах срока действия договора банковского счета имеет право приобрести на первичном или вторичном рынках жилья у любых физических и юридических лиц жилое помещение, отвечающее установленным </w:t>
      </w:r>
      <w:r w:rsidRPr="00073B6D">
        <w:rPr>
          <w:sz w:val="28"/>
          <w:szCs w:val="28"/>
        </w:rPr>
        <w:lastRenderedPageBreak/>
        <w:t>санитарным и техническим требованиям, благоустроенное применительно к условиям населенного пункта Владимирской области, выбранного им для постоянного проживания, в том числе в сельской местности.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Указанное жилое помещение оформляется в собственность гражданина - получателя субсидии.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Распорядитель счета имеет право приобрести жилое помещение не только в пределах средств субсидии, но и с использованием собственных и (или) заемных (кредитных) средств.</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В случае, если стоимость приобретаемого жилого помещения превышает размер субсидии, перечисление субсидии на банковский счет гражданина производится одновременно или после оплаты гражданином - получателем субсидии части стоимости жилого помещения за счет собственных средств.</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Перечисление денежных средств по договору купли-продажи продавцу жилого помещения осуществляется путем безналичных расчетов.</w:t>
      </w:r>
    </w:p>
    <w:p w:rsidR="00276BB3" w:rsidRPr="009F2097" w:rsidRDefault="00276BB3" w:rsidP="009F2097">
      <w:pPr>
        <w:autoSpaceDE w:val="0"/>
        <w:autoSpaceDN w:val="0"/>
        <w:adjustRightInd w:val="0"/>
        <w:jc w:val="both"/>
        <w:rPr>
          <w:rFonts w:eastAsiaTheme="minorHAnsi"/>
          <w:sz w:val="28"/>
          <w:szCs w:val="28"/>
          <w:lang w:eastAsia="en-US"/>
        </w:rPr>
      </w:pPr>
      <w:r w:rsidRPr="00073B6D">
        <w:rPr>
          <w:sz w:val="28"/>
          <w:szCs w:val="28"/>
        </w:rPr>
        <w:t xml:space="preserve">Для оплаты приобретаемого жилого помещения в течение срока действия договора банковского счета распорядитель счета представляет в банк договор банковского счета, договор купли-продажи </w:t>
      </w:r>
      <w:r w:rsidR="009F2097">
        <w:rPr>
          <w:rFonts w:eastAsiaTheme="minorHAnsi"/>
          <w:sz w:val="28"/>
          <w:szCs w:val="28"/>
          <w:lang w:eastAsia="en-US"/>
        </w:rPr>
        <w:t>и документ, подтверждающий осуществление государственной регистрации прав на недвижимость.</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При этом распорядитель счета дает банку распоряжение о перечислении средств со своего банковского счета для оплаты приобретаемого жилого помещения либо предоставляет такое право банку в договоре банковского счета.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В договоре купли-продажи указывается номер банковского счета, с которого будут осуществляться операции по оплате приобретаемого жилья.</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По истечении срока действия договора банковского счета операции банка по оплате договора о приобретении жилого помещения осуществляются в случае, если:</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а) до истечения срока действия договора банковского счета банк принял договор о приобретении жилого помещения для оплаты (на проверку), но оплата не произведена;</w:t>
      </w:r>
    </w:p>
    <w:p w:rsidR="00276BB3" w:rsidRPr="009F2097" w:rsidRDefault="00276BB3" w:rsidP="009F2097">
      <w:pPr>
        <w:autoSpaceDE w:val="0"/>
        <w:autoSpaceDN w:val="0"/>
        <w:adjustRightInd w:val="0"/>
        <w:jc w:val="both"/>
        <w:rPr>
          <w:rFonts w:eastAsiaTheme="minorHAnsi"/>
          <w:sz w:val="28"/>
          <w:szCs w:val="28"/>
          <w:lang w:eastAsia="en-US"/>
        </w:rPr>
      </w:pPr>
      <w:r w:rsidRPr="00073B6D">
        <w:rPr>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сроков оформления государственной регистрации. Договор о приобретении жилого помещения и </w:t>
      </w:r>
      <w:r w:rsidR="009F2097">
        <w:rPr>
          <w:rFonts w:eastAsiaTheme="minorHAnsi"/>
          <w:sz w:val="28"/>
          <w:szCs w:val="28"/>
          <w:lang w:eastAsia="en-US"/>
        </w:rPr>
        <w:t>документ, подтверждающий осуществление государственной регистрации прав на недвижимость</w:t>
      </w:r>
      <w:r w:rsidRPr="00073B6D">
        <w:rPr>
          <w:sz w:val="28"/>
          <w:szCs w:val="28"/>
        </w:rPr>
        <w:t xml:space="preserve"> предоставляются в банк не позднее 2 рабочих дней после срока, указанного в расписке этого органа.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При предоставлении единовременной денежной выплаты перечисление средств с лицевого счета администрации </w:t>
      </w:r>
      <w:proofErr w:type="spellStart"/>
      <w:r w:rsidRPr="00073B6D">
        <w:rPr>
          <w:sz w:val="28"/>
          <w:szCs w:val="28"/>
        </w:rPr>
        <w:t>Собинского</w:t>
      </w:r>
      <w:proofErr w:type="spellEnd"/>
      <w:r w:rsidRPr="00073B6D">
        <w:rPr>
          <w:sz w:val="28"/>
          <w:szCs w:val="28"/>
        </w:rPr>
        <w:t xml:space="preserve"> района на банковский счет гражданина - получателя единовременной денежной выплаты, открытый им в кредитной организации, производится по представлению в отделение Управления Федерального казначейства по Владимирской области постановления </w:t>
      </w:r>
      <w:r w:rsidR="009F2097">
        <w:rPr>
          <w:sz w:val="28"/>
          <w:szCs w:val="28"/>
        </w:rPr>
        <w:t xml:space="preserve">администрации </w:t>
      </w:r>
      <w:proofErr w:type="spellStart"/>
      <w:r w:rsidR="009F2097">
        <w:rPr>
          <w:sz w:val="28"/>
          <w:szCs w:val="28"/>
        </w:rPr>
        <w:t>Собинского</w:t>
      </w:r>
      <w:proofErr w:type="spellEnd"/>
      <w:r w:rsidR="009F2097">
        <w:rPr>
          <w:sz w:val="28"/>
          <w:szCs w:val="28"/>
        </w:rPr>
        <w:t xml:space="preserve"> </w:t>
      </w:r>
      <w:r w:rsidRPr="00073B6D">
        <w:rPr>
          <w:sz w:val="28"/>
          <w:szCs w:val="28"/>
        </w:rPr>
        <w:t xml:space="preserve"> района.</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 xml:space="preserve">Единовременная денежная выплата считается предоставленной с момента перечисления средств единовременной денежной выплаты на банковский счет </w:t>
      </w:r>
      <w:r w:rsidRPr="00073B6D">
        <w:rPr>
          <w:sz w:val="28"/>
          <w:szCs w:val="28"/>
        </w:rPr>
        <w:lastRenderedPageBreak/>
        <w:t>гражданина - получателя единовременной денежной выплаты. Перечисление указанных средств производится в течение 5 рабочих дней со дня издания постановления главы района об утверждении решения рабочей группы по предоставлению субсидий на приобретение (строительство) жилья о выделении гражданину единовременной денежной выплаты.</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Гражданин, получивший единовременную денежную выплату, снимается органом местного самоуправления с учета нуждающихся в улучшении жилищных условий.</w:t>
      </w:r>
    </w:p>
    <w:p w:rsidR="00276BB3" w:rsidRPr="00073B6D" w:rsidRDefault="00276BB3" w:rsidP="00276BB3">
      <w:pPr>
        <w:widowControl w:val="0"/>
        <w:autoSpaceDE w:val="0"/>
        <w:autoSpaceDN w:val="0"/>
        <w:adjustRightInd w:val="0"/>
        <w:ind w:firstLine="540"/>
        <w:jc w:val="both"/>
        <w:rPr>
          <w:sz w:val="28"/>
          <w:szCs w:val="28"/>
        </w:rPr>
      </w:pPr>
      <w:r w:rsidRPr="00073B6D">
        <w:rPr>
          <w:sz w:val="28"/>
          <w:szCs w:val="28"/>
        </w:rPr>
        <w:t>3.7. Блок-схема предоставления государственной ус</w:t>
      </w:r>
      <w:r>
        <w:rPr>
          <w:sz w:val="28"/>
          <w:szCs w:val="28"/>
        </w:rPr>
        <w:t>луги представлена в приложении № 5</w:t>
      </w:r>
      <w:r w:rsidRPr="00073B6D">
        <w:rPr>
          <w:sz w:val="28"/>
          <w:szCs w:val="28"/>
        </w:rPr>
        <w:t xml:space="preserve"> к настоящему Административному регламенту.</w:t>
      </w:r>
    </w:p>
    <w:p w:rsidR="00276BB3" w:rsidRPr="00073B6D" w:rsidRDefault="00276BB3" w:rsidP="00276BB3">
      <w:pPr>
        <w:widowControl w:val="0"/>
        <w:autoSpaceDE w:val="0"/>
        <w:autoSpaceDN w:val="0"/>
        <w:adjustRightInd w:val="0"/>
        <w:jc w:val="both"/>
        <w:rPr>
          <w:sz w:val="28"/>
          <w:szCs w:val="28"/>
        </w:rPr>
      </w:pPr>
    </w:p>
    <w:p w:rsidR="009F2097" w:rsidRDefault="009F2097" w:rsidP="00276BB3">
      <w:pPr>
        <w:widowControl w:val="0"/>
        <w:autoSpaceDE w:val="0"/>
        <w:autoSpaceDN w:val="0"/>
        <w:adjustRightInd w:val="0"/>
        <w:jc w:val="center"/>
        <w:outlineLvl w:val="1"/>
        <w:rPr>
          <w:sz w:val="28"/>
          <w:szCs w:val="28"/>
        </w:rPr>
      </w:pPr>
      <w:bookmarkStart w:id="3" w:name="Par208"/>
      <w:bookmarkEnd w:id="3"/>
    </w:p>
    <w:p w:rsidR="009F2097" w:rsidRDefault="009F2097" w:rsidP="00276BB3">
      <w:pPr>
        <w:widowControl w:val="0"/>
        <w:autoSpaceDE w:val="0"/>
        <w:autoSpaceDN w:val="0"/>
        <w:adjustRightInd w:val="0"/>
        <w:jc w:val="center"/>
        <w:outlineLvl w:val="1"/>
        <w:rPr>
          <w:sz w:val="28"/>
          <w:szCs w:val="28"/>
        </w:rPr>
      </w:pPr>
    </w:p>
    <w:p w:rsidR="009F2097" w:rsidRDefault="009F2097" w:rsidP="00276BB3">
      <w:pPr>
        <w:widowControl w:val="0"/>
        <w:autoSpaceDE w:val="0"/>
        <w:autoSpaceDN w:val="0"/>
        <w:adjustRightInd w:val="0"/>
        <w:jc w:val="center"/>
        <w:outlineLvl w:val="1"/>
        <w:rPr>
          <w:sz w:val="28"/>
          <w:szCs w:val="28"/>
        </w:rPr>
      </w:pPr>
    </w:p>
    <w:p w:rsidR="00276BB3" w:rsidRPr="00073B6D" w:rsidRDefault="00276BB3" w:rsidP="00276BB3">
      <w:pPr>
        <w:widowControl w:val="0"/>
        <w:autoSpaceDE w:val="0"/>
        <w:autoSpaceDN w:val="0"/>
        <w:adjustRightInd w:val="0"/>
        <w:jc w:val="center"/>
        <w:outlineLvl w:val="1"/>
        <w:rPr>
          <w:sz w:val="28"/>
          <w:szCs w:val="28"/>
        </w:rPr>
      </w:pPr>
      <w:r w:rsidRPr="00073B6D">
        <w:rPr>
          <w:sz w:val="28"/>
          <w:szCs w:val="28"/>
        </w:rPr>
        <w:t>4. Порядок и формы контроля за предоставлением</w:t>
      </w:r>
    </w:p>
    <w:p w:rsidR="00276BB3" w:rsidRPr="00073B6D" w:rsidRDefault="00276BB3" w:rsidP="00276BB3">
      <w:pPr>
        <w:widowControl w:val="0"/>
        <w:autoSpaceDE w:val="0"/>
        <w:autoSpaceDN w:val="0"/>
        <w:adjustRightInd w:val="0"/>
        <w:jc w:val="center"/>
        <w:rPr>
          <w:sz w:val="28"/>
          <w:szCs w:val="28"/>
        </w:rPr>
      </w:pPr>
      <w:r w:rsidRPr="00073B6D">
        <w:rPr>
          <w:sz w:val="28"/>
          <w:szCs w:val="28"/>
        </w:rPr>
        <w:t>государственной услуги</w:t>
      </w:r>
    </w:p>
    <w:p w:rsidR="00276BB3" w:rsidRPr="00073B6D" w:rsidRDefault="00276BB3" w:rsidP="00276BB3">
      <w:pPr>
        <w:widowControl w:val="0"/>
        <w:autoSpaceDE w:val="0"/>
        <w:autoSpaceDN w:val="0"/>
        <w:adjustRightInd w:val="0"/>
        <w:jc w:val="both"/>
        <w:rPr>
          <w:sz w:val="28"/>
          <w:szCs w:val="28"/>
        </w:rPr>
      </w:pP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4.1. Формами контроля за полнотой и качеством предоставления </w:t>
      </w:r>
      <w:r>
        <w:rPr>
          <w:color w:val="000000"/>
          <w:sz w:val="28"/>
          <w:szCs w:val="28"/>
        </w:rPr>
        <w:t xml:space="preserve">государственной  </w:t>
      </w:r>
      <w:r w:rsidRPr="004B44CC">
        <w:rPr>
          <w:color w:val="000000"/>
          <w:sz w:val="28"/>
          <w:szCs w:val="28"/>
        </w:rPr>
        <w:t>услуги (далее - контроль) являются внутренний контроль и внешний контроль.</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4.2. Внутренний контроль за полнотой и качеством предоставления </w:t>
      </w:r>
      <w:r>
        <w:rPr>
          <w:color w:val="000000"/>
          <w:sz w:val="28"/>
          <w:szCs w:val="28"/>
        </w:rPr>
        <w:t xml:space="preserve">государственной  </w:t>
      </w:r>
      <w:r w:rsidRPr="004B44CC">
        <w:rPr>
          <w:color w:val="000000"/>
          <w:sz w:val="28"/>
          <w:szCs w:val="28"/>
        </w:rPr>
        <w:t xml:space="preserve"> услуги осуществляется заведующим </w:t>
      </w:r>
      <w:r>
        <w:rPr>
          <w:color w:val="000000"/>
          <w:sz w:val="28"/>
          <w:szCs w:val="28"/>
        </w:rPr>
        <w:t xml:space="preserve"> юридическим отделом</w:t>
      </w:r>
      <w:r w:rsidRPr="004B44CC">
        <w:rPr>
          <w:color w:val="000000"/>
          <w:sz w:val="28"/>
          <w:szCs w:val="28"/>
        </w:rPr>
        <w:t xml:space="preserve">, ответственным за организацию работы по предоставлению </w:t>
      </w:r>
      <w:r>
        <w:rPr>
          <w:color w:val="000000"/>
          <w:sz w:val="28"/>
          <w:szCs w:val="28"/>
        </w:rPr>
        <w:t xml:space="preserve">государственной </w:t>
      </w:r>
      <w:r w:rsidRPr="004B44CC">
        <w:rPr>
          <w:color w:val="000000"/>
          <w:sz w:val="28"/>
          <w:szCs w:val="28"/>
        </w:rPr>
        <w:t xml:space="preserve">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w:t>
      </w:r>
      <w:r>
        <w:rPr>
          <w:color w:val="000000"/>
          <w:sz w:val="28"/>
          <w:szCs w:val="28"/>
        </w:rPr>
        <w:t xml:space="preserve">государственной </w:t>
      </w:r>
      <w:r w:rsidRPr="004B44CC">
        <w:rPr>
          <w:color w:val="000000"/>
          <w:sz w:val="28"/>
          <w:szCs w:val="28"/>
        </w:rPr>
        <w:t xml:space="preserve"> услуги.</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4.3. Периодичность осуществления внутреннего контроля уст</w:t>
      </w:r>
      <w:r>
        <w:rPr>
          <w:color w:val="000000"/>
          <w:sz w:val="28"/>
          <w:szCs w:val="28"/>
        </w:rPr>
        <w:t xml:space="preserve">анавливается заведующим отделом. </w:t>
      </w:r>
      <w:r w:rsidRPr="004B44CC">
        <w:rPr>
          <w:color w:val="000000"/>
          <w:sz w:val="28"/>
          <w:szCs w:val="28"/>
        </w:rPr>
        <w:t>Плановые проверки осуществляются на основании квартальных планов. Внеплановые проверки – по конкретному обращению заинтересованных лиц.</w:t>
      </w:r>
    </w:p>
    <w:p w:rsidR="00276BB3"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4.4. Внешний контроль за предоставлением </w:t>
      </w:r>
      <w:r>
        <w:rPr>
          <w:color w:val="000000"/>
          <w:sz w:val="28"/>
          <w:szCs w:val="28"/>
        </w:rPr>
        <w:t xml:space="preserve">государственной </w:t>
      </w:r>
      <w:r w:rsidRPr="004B44CC">
        <w:rPr>
          <w:color w:val="000000"/>
          <w:sz w:val="28"/>
          <w:szCs w:val="28"/>
        </w:rPr>
        <w:t xml:space="preserve"> услуги осуществляется п</w:t>
      </w:r>
      <w:r>
        <w:rPr>
          <w:color w:val="000000"/>
          <w:sz w:val="28"/>
          <w:szCs w:val="28"/>
        </w:rPr>
        <w:t>ервым заместителем главы района  по социальным вопросам, управлению и работе с населением.</w:t>
      </w:r>
      <w:r w:rsidRPr="004B44CC">
        <w:rPr>
          <w:color w:val="000000"/>
          <w:sz w:val="28"/>
          <w:szCs w:val="28"/>
        </w:rPr>
        <w:t xml:space="preserve"> </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4.5. Плановые проверки проводятся не чаще одного раза в год. При проверке могут рассматриваться все вопросы, связанные с исполнением </w:t>
      </w:r>
      <w:r>
        <w:rPr>
          <w:color w:val="000000"/>
          <w:sz w:val="28"/>
          <w:szCs w:val="28"/>
        </w:rPr>
        <w:t xml:space="preserve">государственной </w:t>
      </w:r>
      <w:r w:rsidRPr="004B44CC">
        <w:rPr>
          <w:color w:val="000000"/>
          <w:sz w:val="28"/>
          <w:szCs w:val="28"/>
        </w:rPr>
        <w:t xml:space="preserve"> услуги (комплексные проверки), или отдельные вопросы (тематические проверки).</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4.6. Внеплановые проверки проводятся по конкретному обращению получателя </w:t>
      </w:r>
      <w:r>
        <w:rPr>
          <w:color w:val="000000"/>
          <w:sz w:val="28"/>
          <w:szCs w:val="28"/>
        </w:rPr>
        <w:t xml:space="preserve">государственной </w:t>
      </w:r>
      <w:r w:rsidRPr="004B44CC">
        <w:rPr>
          <w:color w:val="000000"/>
          <w:sz w:val="28"/>
          <w:szCs w:val="28"/>
        </w:rPr>
        <w:t xml:space="preserve">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t xml:space="preserve">4.7. Результаты проведенных проверок оформляются в виде акта (справки, письма) с указанием выявленных нарушений прав получателей </w:t>
      </w:r>
      <w:r>
        <w:rPr>
          <w:color w:val="000000"/>
          <w:sz w:val="28"/>
          <w:szCs w:val="28"/>
        </w:rPr>
        <w:t xml:space="preserve">государственной </w:t>
      </w:r>
      <w:r w:rsidRPr="004B44CC">
        <w:rPr>
          <w:color w:val="000000"/>
          <w:sz w:val="28"/>
          <w:szCs w:val="28"/>
        </w:rPr>
        <w:t xml:space="preserve"> услуги.</w:t>
      </w:r>
    </w:p>
    <w:p w:rsidR="00276BB3" w:rsidRPr="004B44CC" w:rsidRDefault="00276BB3" w:rsidP="00276BB3">
      <w:pPr>
        <w:autoSpaceDE w:val="0"/>
        <w:autoSpaceDN w:val="0"/>
        <w:adjustRightInd w:val="0"/>
        <w:ind w:firstLine="709"/>
        <w:jc w:val="both"/>
        <w:rPr>
          <w:color w:val="000000"/>
          <w:sz w:val="28"/>
          <w:szCs w:val="28"/>
        </w:rPr>
      </w:pPr>
      <w:r w:rsidRPr="004B44CC">
        <w:rPr>
          <w:color w:val="000000"/>
          <w:sz w:val="28"/>
          <w:szCs w:val="28"/>
        </w:rPr>
        <w:lastRenderedPageBreak/>
        <w:t xml:space="preserve">4.8. За оказание </w:t>
      </w:r>
      <w:r>
        <w:rPr>
          <w:color w:val="000000"/>
          <w:sz w:val="28"/>
          <w:szCs w:val="28"/>
        </w:rPr>
        <w:t xml:space="preserve">государственной </w:t>
      </w:r>
      <w:r w:rsidRPr="004B44CC">
        <w:rPr>
          <w:color w:val="000000"/>
          <w:sz w:val="28"/>
          <w:szCs w:val="28"/>
        </w:rPr>
        <w:t xml:space="preserve"> услуги сотрудники  </w:t>
      </w:r>
      <w:r>
        <w:rPr>
          <w:color w:val="000000"/>
          <w:sz w:val="28"/>
          <w:szCs w:val="28"/>
        </w:rPr>
        <w:t xml:space="preserve">отдела </w:t>
      </w:r>
      <w:r w:rsidRPr="004B44CC">
        <w:rPr>
          <w:color w:val="000000"/>
          <w:sz w:val="28"/>
          <w:szCs w:val="28"/>
        </w:rPr>
        <w:t>несут персональную ответственность в соответствии с требованиями действующего законодательства Российской Федерации.</w:t>
      </w:r>
    </w:p>
    <w:p w:rsidR="00276BB3" w:rsidRDefault="00276BB3" w:rsidP="00276BB3">
      <w:pPr>
        <w:pStyle w:val="a6"/>
        <w:spacing w:before="0" w:after="0"/>
        <w:ind w:firstLine="709"/>
        <w:jc w:val="center"/>
        <w:rPr>
          <w:rFonts w:ascii="Times New Roman" w:hAnsi="Times New Roman" w:cs="Times New Roman"/>
          <w:sz w:val="28"/>
          <w:szCs w:val="28"/>
        </w:rPr>
      </w:pPr>
    </w:p>
    <w:p w:rsidR="00276BB3" w:rsidRDefault="00276BB3" w:rsidP="00276BB3">
      <w:pPr>
        <w:pStyle w:val="a6"/>
        <w:spacing w:before="0" w:after="0"/>
        <w:ind w:firstLine="709"/>
        <w:jc w:val="center"/>
        <w:rPr>
          <w:rFonts w:ascii="Times New Roman" w:hAnsi="Times New Roman" w:cs="Times New Roman"/>
          <w:sz w:val="28"/>
          <w:szCs w:val="28"/>
        </w:rPr>
      </w:pPr>
    </w:p>
    <w:p w:rsidR="00276BB3" w:rsidRPr="00975EA6" w:rsidRDefault="00276BB3" w:rsidP="00276BB3">
      <w:pPr>
        <w:pStyle w:val="a6"/>
        <w:spacing w:before="0" w:after="0"/>
        <w:ind w:firstLine="709"/>
        <w:jc w:val="center"/>
        <w:rPr>
          <w:rFonts w:ascii="Times New Roman" w:hAnsi="Times New Roman" w:cs="Times New Roman"/>
          <w:sz w:val="28"/>
          <w:szCs w:val="28"/>
        </w:rPr>
      </w:pPr>
      <w:r w:rsidRPr="00975EA6">
        <w:rPr>
          <w:rFonts w:ascii="Times New Roman" w:hAnsi="Times New Roman" w:cs="Times New Roman"/>
          <w:sz w:val="28"/>
          <w:szCs w:val="28"/>
        </w:rPr>
        <w:t>5.</w:t>
      </w:r>
      <w:r>
        <w:rPr>
          <w:rFonts w:ascii="Times New Roman" w:hAnsi="Times New Roman" w:cs="Times New Roman"/>
          <w:sz w:val="28"/>
          <w:szCs w:val="28"/>
        </w:rPr>
        <w:t xml:space="preserve"> </w:t>
      </w:r>
      <w:r w:rsidRPr="00975EA6">
        <w:rPr>
          <w:rFonts w:ascii="Times New Roman" w:hAnsi="Times New Roman" w:cs="Times New Roman"/>
          <w:sz w:val="28"/>
          <w:szCs w:val="28"/>
        </w:rPr>
        <w:t>Досудебный (внесудебный) порядок обжалования решений и действий (бездействия) органа, исполняющего государственную  услугу,</w:t>
      </w:r>
    </w:p>
    <w:p w:rsidR="00276BB3" w:rsidRPr="00975EA6" w:rsidRDefault="00276BB3" w:rsidP="00276BB3">
      <w:pPr>
        <w:pStyle w:val="a6"/>
        <w:spacing w:before="0" w:after="0"/>
        <w:jc w:val="center"/>
        <w:rPr>
          <w:rFonts w:ascii="Times New Roman" w:hAnsi="Times New Roman" w:cs="Times New Roman"/>
          <w:sz w:val="28"/>
          <w:szCs w:val="28"/>
        </w:rPr>
      </w:pPr>
      <w:r w:rsidRPr="00975EA6">
        <w:rPr>
          <w:rFonts w:ascii="Times New Roman" w:hAnsi="Times New Roman" w:cs="Times New Roman"/>
          <w:sz w:val="28"/>
          <w:szCs w:val="28"/>
        </w:rPr>
        <w:t>а также их должностных лиц</w:t>
      </w:r>
      <w:r>
        <w:rPr>
          <w:rFonts w:ascii="Times New Roman" w:hAnsi="Times New Roman" w:cs="Times New Roman"/>
          <w:sz w:val="28"/>
          <w:szCs w:val="28"/>
        </w:rPr>
        <w:t>.</w:t>
      </w:r>
    </w:p>
    <w:p w:rsidR="00276BB3" w:rsidRPr="00092C24" w:rsidRDefault="00276BB3" w:rsidP="00276BB3">
      <w:pPr>
        <w:autoSpaceDE w:val="0"/>
        <w:autoSpaceDN w:val="0"/>
        <w:adjustRightInd w:val="0"/>
        <w:ind w:firstLine="709"/>
        <w:jc w:val="both"/>
        <w:rPr>
          <w:sz w:val="28"/>
          <w:szCs w:val="28"/>
        </w:rPr>
      </w:pPr>
      <w:r w:rsidRPr="00092C24">
        <w:rPr>
          <w:sz w:val="28"/>
          <w:szCs w:val="28"/>
        </w:rPr>
        <w:t>5.1. Заявители имеют прав</w:t>
      </w:r>
      <w:r>
        <w:rPr>
          <w:sz w:val="28"/>
          <w:szCs w:val="28"/>
        </w:rPr>
        <w:t xml:space="preserve">о </w:t>
      </w:r>
      <w:r w:rsidRPr="00092C24">
        <w:rPr>
          <w:sz w:val="28"/>
          <w:szCs w:val="28"/>
        </w:rPr>
        <w:t xml:space="preserve"> на обжалование, оспаривание решений, действий (бездействия) должностных лиц администрац</w:t>
      </w:r>
      <w:r w:rsidR="00F46670">
        <w:rPr>
          <w:sz w:val="28"/>
          <w:szCs w:val="28"/>
        </w:rPr>
        <w:t xml:space="preserve">ии  </w:t>
      </w:r>
      <w:proofErr w:type="spellStart"/>
      <w:r w:rsidR="00F46670">
        <w:rPr>
          <w:sz w:val="28"/>
          <w:szCs w:val="28"/>
        </w:rPr>
        <w:t>Собинского</w:t>
      </w:r>
      <w:proofErr w:type="spellEnd"/>
      <w:r w:rsidRPr="00092C24">
        <w:rPr>
          <w:sz w:val="28"/>
          <w:szCs w:val="28"/>
        </w:rPr>
        <w:t xml:space="preserve"> район</w:t>
      </w:r>
      <w:r w:rsidR="00F46670">
        <w:rPr>
          <w:sz w:val="28"/>
          <w:szCs w:val="28"/>
        </w:rPr>
        <w:t>а</w:t>
      </w:r>
      <w:r w:rsidRPr="00092C24">
        <w:rPr>
          <w:sz w:val="28"/>
          <w:szCs w:val="28"/>
        </w:rPr>
        <w:t xml:space="preserve">  при предоставлении</w:t>
      </w:r>
      <w:r>
        <w:rPr>
          <w:sz w:val="28"/>
          <w:szCs w:val="28"/>
        </w:rPr>
        <w:t xml:space="preserve"> государственной </w:t>
      </w:r>
      <w:r w:rsidRPr="00092C24">
        <w:rPr>
          <w:sz w:val="28"/>
          <w:szCs w:val="28"/>
        </w:rPr>
        <w:t xml:space="preserve"> услуги в судебном или в досудебном (внесудебном) порядке: </w:t>
      </w:r>
    </w:p>
    <w:p w:rsidR="00276BB3" w:rsidRPr="00092C24" w:rsidRDefault="00276BB3" w:rsidP="00276BB3">
      <w:pPr>
        <w:autoSpaceDE w:val="0"/>
        <w:autoSpaceDN w:val="0"/>
        <w:adjustRightInd w:val="0"/>
        <w:ind w:firstLine="709"/>
        <w:jc w:val="both"/>
        <w:rPr>
          <w:sz w:val="28"/>
          <w:szCs w:val="28"/>
        </w:rPr>
      </w:pPr>
      <w:r w:rsidRPr="00092C24">
        <w:rPr>
          <w:sz w:val="28"/>
          <w:szCs w:val="28"/>
        </w:rPr>
        <w:t xml:space="preserve">- муниципальных служащих </w:t>
      </w:r>
      <w:r>
        <w:rPr>
          <w:sz w:val="28"/>
          <w:szCs w:val="28"/>
        </w:rPr>
        <w:t xml:space="preserve"> юридического </w:t>
      </w:r>
      <w:r w:rsidRPr="00092C24">
        <w:rPr>
          <w:sz w:val="28"/>
          <w:szCs w:val="28"/>
        </w:rPr>
        <w:t>отдела – заведующему отделом;</w:t>
      </w:r>
    </w:p>
    <w:p w:rsidR="00276BB3" w:rsidRPr="00092C24" w:rsidRDefault="00276BB3" w:rsidP="00276BB3">
      <w:pPr>
        <w:autoSpaceDE w:val="0"/>
        <w:autoSpaceDN w:val="0"/>
        <w:adjustRightInd w:val="0"/>
        <w:ind w:firstLine="709"/>
        <w:jc w:val="both"/>
        <w:rPr>
          <w:sz w:val="28"/>
          <w:szCs w:val="28"/>
        </w:rPr>
      </w:pPr>
      <w:r w:rsidRPr="00092C24">
        <w:rPr>
          <w:sz w:val="28"/>
          <w:szCs w:val="28"/>
        </w:rPr>
        <w:t xml:space="preserve">- заведующего отделом –  </w:t>
      </w:r>
      <w:r w:rsidR="009F2097">
        <w:rPr>
          <w:sz w:val="28"/>
          <w:szCs w:val="28"/>
        </w:rPr>
        <w:t>заместителю главы администрации по социальным вопросам.</w:t>
      </w:r>
    </w:p>
    <w:p w:rsidR="00276BB3" w:rsidRPr="00092C24" w:rsidRDefault="00276BB3" w:rsidP="00276BB3">
      <w:pPr>
        <w:autoSpaceDE w:val="0"/>
        <w:autoSpaceDN w:val="0"/>
        <w:adjustRightInd w:val="0"/>
        <w:ind w:firstLine="709"/>
        <w:jc w:val="both"/>
        <w:rPr>
          <w:sz w:val="28"/>
          <w:szCs w:val="28"/>
        </w:rPr>
      </w:pPr>
      <w:r w:rsidRPr="00092C24">
        <w:rPr>
          <w:sz w:val="28"/>
          <w:szCs w:val="28"/>
        </w:rPr>
        <w:t>5.2. Заявитель имеет право на получение информации и документов, необходимых для обоснования и рассмотрения жалобы.</w:t>
      </w:r>
    </w:p>
    <w:p w:rsidR="00276BB3" w:rsidRPr="00092C24" w:rsidRDefault="00276BB3" w:rsidP="00276BB3">
      <w:pPr>
        <w:autoSpaceDE w:val="0"/>
        <w:autoSpaceDN w:val="0"/>
        <w:adjustRightInd w:val="0"/>
        <w:ind w:firstLine="709"/>
        <w:jc w:val="both"/>
        <w:rPr>
          <w:sz w:val="28"/>
          <w:szCs w:val="28"/>
        </w:rPr>
      </w:pPr>
      <w:r w:rsidRPr="00092C24">
        <w:rPr>
          <w:sz w:val="28"/>
          <w:szCs w:val="28"/>
        </w:rPr>
        <w:t xml:space="preserve">5.3. Обращения граждан рассматриваются в соответствии с требованиями Федерального закона от 27 июля 2010 N 210-ФЗ «Об организации предоставления государственных и муниципальных услуг». </w:t>
      </w:r>
    </w:p>
    <w:p w:rsidR="00276BB3" w:rsidRDefault="00276BB3" w:rsidP="00276BB3">
      <w:pPr>
        <w:pStyle w:val="a6"/>
        <w:widowControl w:val="0"/>
        <w:tabs>
          <w:tab w:val="left" w:pos="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5.4.   Обжалование решений, действий (бездействия) должностных лиц админист</w:t>
      </w:r>
      <w:r w:rsidR="00F46670">
        <w:rPr>
          <w:rFonts w:ascii="Times New Roman" w:hAnsi="Times New Roman" w:cs="Times New Roman"/>
          <w:sz w:val="28"/>
          <w:szCs w:val="28"/>
        </w:rPr>
        <w:t xml:space="preserve">рации  </w:t>
      </w:r>
      <w:proofErr w:type="spellStart"/>
      <w:r w:rsidR="00F46670">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w:t>
      </w:r>
      <w:r w:rsidR="00F46670">
        <w:rPr>
          <w:rFonts w:ascii="Times New Roman" w:hAnsi="Times New Roman" w:cs="Times New Roman"/>
          <w:sz w:val="28"/>
          <w:szCs w:val="28"/>
        </w:rPr>
        <w:t>а</w:t>
      </w:r>
      <w:r>
        <w:rPr>
          <w:rFonts w:ascii="Times New Roman" w:hAnsi="Times New Roman" w:cs="Times New Roman"/>
          <w:sz w:val="28"/>
          <w:szCs w:val="28"/>
        </w:rPr>
        <w:t xml:space="preserve">  при предоставлении государственной услуги в досудебном (внесудебном) порядке не лишает их права на оспаривание указанных решений, действий (бездействия) в судебном порядке.</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обратиться с жалобой, в том числе в следующих случаях:</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обращения заявителя о предоставлении государственной  услуги;</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государственной  услуги;</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Владимирской  области,   правовыми актами для предоставления государственной услуги в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Владимирской области, правовыми актами для предоставления государственной услуги заявителю в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правовыми актами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затребование с заявителя при предоставлении государственной  услуги платы, не предусмотренной нормативными правовыми актами Российской </w:t>
      </w:r>
      <w:r>
        <w:rPr>
          <w:rFonts w:ascii="Times New Roman" w:hAnsi="Times New Roman" w:cs="Times New Roman"/>
          <w:sz w:val="28"/>
          <w:szCs w:val="28"/>
        </w:rPr>
        <w:lastRenderedPageBreak/>
        <w:t xml:space="preserve">Федерации, нормативными правовыми актами Владимирской области, правовыми актами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отказ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должностного лица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5.6. Жалоба подается в письменной форме на бумажном носителе, в электронной форме в администрацию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Pr>
          <w:rFonts w:ascii="Times New Roman" w:hAnsi="Times New Roman" w:cs="Times New Roman"/>
          <w:sz w:val="28"/>
          <w:szCs w:val="28"/>
        </w:rPr>
        <w:t>Собинского</w:t>
      </w:r>
      <w:proofErr w:type="spellEnd"/>
      <w:r>
        <w:rPr>
          <w:rFonts w:ascii="Times New Roman" w:hAnsi="Times New Roman" w:cs="Times New Roman"/>
          <w:sz w:val="28"/>
          <w:szCs w:val="28"/>
        </w:rPr>
        <w:t xml:space="preserve"> района,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Владимирской области, а также может быть принята при личном приеме заявителя.</w:t>
      </w:r>
    </w:p>
    <w:p w:rsidR="00276BB3" w:rsidRDefault="00276BB3" w:rsidP="00276BB3">
      <w:pPr>
        <w:pStyle w:val="a6"/>
        <w:widowControl w:val="0"/>
        <w:tabs>
          <w:tab w:val="left" w:pos="144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5.7.  Жалоба должна содержать:</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276BB3" w:rsidRDefault="00276BB3" w:rsidP="00276BB3">
      <w:pPr>
        <w:pStyle w:val="a6"/>
        <w:widowControl w:val="0"/>
        <w:tabs>
          <w:tab w:val="left" w:pos="144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w:t>
      </w:r>
    </w:p>
    <w:p w:rsidR="00276BB3" w:rsidRDefault="00276BB3" w:rsidP="00276BB3">
      <w:pPr>
        <w:pStyle w:val="a6"/>
        <w:widowControl w:val="0"/>
        <w:tabs>
          <w:tab w:val="left" w:pos="18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p>
    <w:p w:rsidR="00276BB3" w:rsidRDefault="00276BB3" w:rsidP="00276BB3">
      <w:pPr>
        <w:pStyle w:val="a6"/>
        <w:widowControl w:val="0"/>
        <w:tabs>
          <w:tab w:val="left" w:pos="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5.8. Жалоба, поступившая в администрацию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должностного лица администрации муниципального образования </w:t>
      </w:r>
      <w:proofErr w:type="spellStart"/>
      <w:r>
        <w:rPr>
          <w:rFonts w:ascii="Times New Roman" w:hAnsi="Times New Roman" w:cs="Times New Roman"/>
          <w:sz w:val="28"/>
          <w:szCs w:val="28"/>
        </w:rPr>
        <w:t>Собинский</w:t>
      </w:r>
      <w:proofErr w:type="spellEnd"/>
      <w:r>
        <w:rPr>
          <w:rFonts w:ascii="Times New Roman" w:hAnsi="Times New Roman" w:cs="Times New Roman"/>
          <w:sz w:val="28"/>
          <w:szCs w:val="28"/>
        </w:rPr>
        <w:t xml:space="preserve"> район,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ОМС, принимает одно из следующих решений:</w:t>
      </w:r>
    </w:p>
    <w:p w:rsidR="00276BB3" w:rsidRDefault="00276BB3" w:rsidP="00276BB3">
      <w:pPr>
        <w:pStyle w:val="a6"/>
        <w:widowControl w:val="0"/>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удовлетворяет жалобу;</w:t>
      </w:r>
    </w:p>
    <w:p w:rsidR="00276BB3" w:rsidRPr="0033393A" w:rsidRDefault="00276BB3" w:rsidP="00276BB3">
      <w:pPr>
        <w:pStyle w:val="a6"/>
        <w:widowControl w:val="0"/>
        <w:suppressAutoHyphens w:val="0"/>
        <w:spacing w:before="0" w:after="0"/>
        <w:ind w:firstLine="709"/>
        <w:jc w:val="both"/>
        <w:rPr>
          <w:rFonts w:ascii="Times New Roman" w:hAnsi="Times New Roman" w:cs="Times New Roman"/>
          <w:sz w:val="28"/>
          <w:szCs w:val="28"/>
        </w:rPr>
      </w:pPr>
      <w:r w:rsidRPr="0033393A">
        <w:rPr>
          <w:rFonts w:ascii="Times New Roman" w:hAnsi="Times New Roman" w:cs="Times New Roman"/>
          <w:sz w:val="28"/>
          <w:szCs w:val="28"/>
        </w:rPr>
        <w:t xml:space="preserve">- отказывает в удовлетворении жалобы.  </w:t>
      </w:r>
    </w:p>
    <w:p w:rsidR="00276BB3" w:rsidRDefault="00276BB3" w:rsidP="00276BB3">
      <w:pPr>
        <w:pStyle w:val="a6"/>
        <w:widowControl w:val="0"/>
        <w:tabs>
          <w:tab w:val="left" w:pos="0"/>
        </w:tabs>
        <w:suppressAutoHyphens w:val="0"/>
        <w:spacing w:before="0" w:after="0"/>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6BB3" w:rsidRDefault="00276BB3" w:rsidP="00276BB3">
      <w:pPr>
        <w:pStyle w:val="a6"/>
        <w:widowControl w:val="0"/>
        <w:suppressAutoHyphens w:val="0"/>
        <w:spacing w:before="0" w:after="0"/>
        <w:ind w:firstLine="709"/>
        <w:jc w:val="both"/>
        <w:rPr>
          <w:rFonts w:ascii="Times New Roman" w:hAnsi="Times New Roman" w:cs="Times New Roman"/>
        </w:rPr>
      </w:pPr>
      <w:r>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76BB3" w:rsidRPr="0033393A" w:rsidRDefault="00276BB3" w:rsidP="00276BB3">
      <w:pPr>
        <w:ind w:firstLine="709"/>
        <w:jc w:val="both"/>
        <w:rPr>
          <w:sz w:val="28"/>
          <w:szCs w:val="28"/>
        </w:rPr>
      </w:pPr>
      <w:r w:rsidRPr="0033393A">
        <w:rPr>
          <w:sz w:val="28"/>
          <w:szCs w:val="28"/>
        </w:rPr>
        <w:t>5.1</w:t>
      </w:r>
      <w:r>
        <w:rPr>
          <w:sz w:val="28"/>
          <w:szCs w:val="28"/>
        </w:rPr>
        <w:t>2</w:t>
      </w:r>
      <w:r w:rsidRPr="0033393A">
        <w:rPr>
          <w:sz w:val="28"/>
          <w:szCs w:val="28"/>
        </w:rPr>
        <w:t xml:space="preserve">.  Каждый заявитель, считающий, что неправомерными действиями (решениями) муниципальных служащих  нарушены его права и свободы, имеет право обратиться с жалобой в   городской  суд  г. </w:t>
      </w:r>
      <w:proofErr w:type="spellStart"/>
      <w:r w:rsidRPr="0033393A">
        <w:rPr>
          <w:sz w:val="28"/>
          <w:szCs w:val="28"/>
        </w:rPr>
        <w:t>Собинка</w:t>
      </w:r>
      <w:proofErr w:type="spellEnd"/>
      <w:r w:rsidRPr="0033393A">
        <w:rPr>
          <w:sz w:val="28"/>
          <w:szCs w:val="28"/>
        </w:rPr>
        <w:t xml:space="preserve"> по адресу: </w:t>
      </w:r>
      <w:r w:rsidRPr="0033393A">
        <w:rPr>
          <w:rFonts w:eastAsia="Arial CYR"/>
          <w:sz w:val="28"/>
          <w:szCs w:val="28"/>
        </w:rPr>
        <w:t xml:space="preserve">601204, Владимирская область, </w:t>
      </w:r>
      <w:proofErr w:type="spellStart"/>
      <w:r w:rsidRPr="0033393A">
        <w:rPr>
          <w:rFonts w:eastAsia="Arial CYR"/>
          <w:sz w:val="28"/>
          <w:szCs w:val="28"/>
        </w:rPr>
        <w:t>Собинский</w:t>
      </w:r>
      <w:proofErr w:type="spellEnd"/>
      <w:r w:rsidRPr="0033393A">
        <w:rPr>
          <w:rFonts w:eastAsia="Arial CYR"/>
          <w:sz w:val="28"/>
          <w:szCs w:val="28"/>
        </w:rPr>
        <w:t xml:space="preserve"> район, г. </w:t>
      </w:r>
      <w:proofErr w:type="spellStart"/>
      <w:r w:rsidRPr="0033393A">
        <w:rPr>
          <w:rFonts w:eastAsia="Arial CYR"/>
          <w:sz w:val="28"/>
          <w:szCs w:val="28"/>
        </w:rPr>
        <w:t>Собинка</w:t>
      </w:r>
      <w:proofErr w:type="spellEnd"/>
      <w:r w:rsidRPr="0033393A">
        <w:rPr>
          <w:sz w:val="28"/>
          <w:szCs w:val="28"/>
        </w:rPr>
        <w:t xml:space="preserve">, Рабочий </w:t>
      </w:r>
      <w:proofErr w:type="spellStart"/>
      <w:r w:rsidRPr="0033393A">
        <w:rPr>
          <w:sz w:val="28"/>
          <w:szCs w:val="28"/>
        </w:rPr>
        <w:t>пр-т</w:t>
      </w:r>
      <w:proofErr w:type="spellEnd"/>
      <w:r w:rsidRPr="0033393A">
        <w:rPr>
          <w:sz w:val="28"/>
          <w:szCs w:val="28"/>
        </w:rPr>
        <w:t>,</w:t>
      </w:r>
      <w:r>
        <w:rPr>
          <w:sz w:val="28"/>
          <w:szCs w:val="28"/>
        </w:rPr>
        <w:t xml:space="preserve"> </w:t>
      </w:r>
      <w:r w:rsidRPr="0033393A">
        <w:rPr>
          <w:sz w:val="28"/>
          <w:szCs w:val="28"/>
        </w:rPr>
        <w:t xml:space="preserve">д.6, в порядке и сроки, </w:t>
      </w:r>
      <w:r w:rsidRPr="0035121B">
        <w:rPr>
          <w:sz w:val="28"/>
          <w:szCs w:val="28"/>
        </w:rPr>
        <w:t xml:space="preserve">установленные главой 22  Кодекса административного судопроизводства Российской Федерации  или в Арбитражный суд Владимирской области по адресу:  </w:t>
      </w:r>
      <w:smartTag w:uri="urn:schemas-microsoft-com:office:smarttags" w:element="metricconverter">
        <w:smartTagPr>
          <w:attr w:name="ProductID" w:val="600013, г"/>
        </w:smartTagPr>
        <w:r w:rsidRPr="0035121B">
          <w:rPr>
            <w:sz w:val="28"/>
            <w:szCs w:val="28"/>
          </w:rPr>
          <w:t>600013, г</w:t>
        </w:r>
      </w:smartTag>
      <w:r w:rsidRPr="0035121B">
        <w:rPr>
          <w:sz w:val="28"/>
          <w:szCs w:val="28"/>
        </w:rPr>
        <w:t>. Владимир, Октябрьский</w:t>
      </w:r>
      <w:r w:rsidRPr="0033393A">
        <w:rPr>
          <w:sz w:val="28"/>
          <w:szCs w:val="28"/>
        </w:rPr>
        <w:t xml:space="preserve"> проспект, д.14, в порядке и сроки, установленные главой 24 Арбитражного процессуального кодекса Российской Федерации</w:t>
      </w:r>
      <w:r>
        <w:rPr>
          <w:sz w:val="28"/>
          <w:szCs w:val="28"/>
        </w:rPr>
        <w:t>.</w:t>
      </w:r>
    </w:p>
    <w:p w:rsidR="00276BB3" w:rsidRPr="0033393A" w:rsidRDefault="00276BB3" w:rsidP="00276BB3">
      <w:pPr>
        <w:ind w:firstLine="709"/>
        <w:jc w:val="both"/>
        <w:rPr>
          <w:color w:val="000000"/>
          <w:sz w:val="28"/>
          <w:szCs w:val="28"/>
        </w:rPr>
      </w:pPr>
      <w:r w:rsidRPr="0033393A">
        <w:rPr>
          <w:color w:val="000000"/>
          <w:sz w:val="28"/>
          <w:szCs w:val="28"/>
        </w:rPr>
        <w:t>5.1</w:t>
      </w:r>
      <w:r>
        <w:rPr>
          <w:color w:val="000000"/>
          <w:sz w:val="28"/>
          <w:szCs w:val="28"/>
        </w:rPr>
        <w:t>3</w:t>
      </w:r>
      <w:r w:rsidRPr="0033393A">
        <w:rPr>
          <w:color w:val="000000"/>
          <w:sz w:val="28"/>
          <w:szCs w:val="28"/>
        </w:rPr>
        <w:t xml:space="preserve">. Информирование  заявителей  о порядке подачи и рассмотрения жалобы осуществляется путем размещения  информации  на официальном сайте </w:t>
      </w:r>
      <w:proofErr w:type="spellStart"/>
      <w:r w:rsidRPr="0033393A">
        <w:rPr>
          <w:color w:val="000000"/>
          <w:sz w:val="28"/>
          <w:szCs w:val="28"/>
        </w:rPr>
        <w:t>Собинского</w:t>
      </w:r>
      <w:proofErr w:type="spellEnd"/>
      <w:r w:rsidRPr="0033393A">
        <w:rPr>
          <w:color w:val="000000"/>
          <w:sz w:val="28"/>
          <w:szCs w:val="28"/>
        </w:rPr>
        <w:t xml:space="preserve">  района.</w:t>
      </w:r>
    </w:p>
    <w:p w:rsidR="00276BB3" w:rsidRDefault="00276BB3" w:rsidP="00276BB3">
      <w:pPr>
        <w:widowControl w:val="0"/>
        <w:autoSpaceDE w:val="0"/>
        <w:autoSpaceDN w:val="0"/>
        <w:adjustRightInd w:val="0"/>
        <w:jc w:val="both"/>
        <w:rPr>
          <w:sz w:val="28"/>
          <w:szCs w:val="28"/>
        </w:rPr>
        <w:sectPr w:rsidR="00276BB3" w:rsidSect="00C94AD6">
          <w:footerReference w:type="even" r:id="rId14"/>
          <w:footerReference w:type="default" r:id="rId15"/>
          <w:pgSz w:w="11906" w:h="16838"/>
          <w:pgMar w:top="1134" w:right="567" w:bottom="1134" w:left="1418" w:header="709" w:footer="709" w:gutter="0"/>
          <w:cols w:space="708"/>
          <w:titlePg/>
          <w:docGrid w:linePitch="360"/>
        </w:sectPr>
      </w:pPr>
    </w:p>
    <w:p w:rsidR="00276BB3" w:rsidRPr="00073B6D" w:rsidRDefault="00276BB3" w:rsidP="00276BB3">
      <w:pPr>
        <w:widowControl w:val="0"/>
        <w:autoSpaceDE w:val="0"/>
        <w:autoSpaceDN w:val="0"/>
        <w:adjustRightInd w:val="0"/>
        <w:jc w:val="both"/>
        <w:rPr>
          <w:sz w:val="28"/>
          <w:szCs w:val="28"/>
        </w:rPr>
      </w:pPr>
      <w:bookmarkStart w:id="4" w:name="Par91"/>
      <w:bookmarkStart w:id="5" w:name="Par215"/>
      <w:bookmarkEnd w:id="4"/>
      <w:bookmarkEnd w:id="5"/>
    </w:p>
    <w:p w:rsidR="00276BB3" w:rsidRPr="00073B6D" w:rsidRDefault="00276BB3" w:rsidP="00276BB3">
      <w:pPr>
        <w:widowControl w:val="0"/>
        <w:autoSpaceDE w:val="0"/>
        <w:autoSpaceDN w:val="0"/>
        <w:adjustRightInd w:val="0"/>
        <w:jc w:val="center"/>
        <w:outlineLvl w:val="0"/>
        <w:rPr>
          <w:sz w:val="28"/>
          <w:szCs w:val="28"/>
        </w:rPr>
      </w:pPr>
      <w:bookmarkStart w:id="6" w:name="Par243"/>
      <w:bookmarkEnd w:id="6"/>
      <w:r>
        <w:rPr>
          <w:sz w:val="28"/>
          <w:szCs w:val="28"/>
        </w:rPr>
        <w:t xml:space="preserve">                                                                                     П</w:t>
      </w:r>
      <w:r w:rsidRPr="00073B6D">
        <w:rPr>
          <w:sz w:val="28"/>
          <w:szCs w:val="28"/>
        </w:rPr>
        <w:t>риложение</w:t>
      </w:r>
      <w:r>
        <w:rPr>
          <w:sz w:val="28"/>
          <w:szCs w:val="28"/>
        </w:rPr>
        <w:t xml:space="preserve"> № 2</w:t>
      </w:r>
    </w:p>
    <w:p w:rsidR="00276BB3" w:rsidRPr="00073B6D" w:rsidRDefault="00276BB3" w:rsidP="00276BB3">
      <w:pPr>
        <w:widowControl w:val="0"/>
        <w:autoSpaceDE w:val="0"/>
        <w:autoSpaceDN w:val="0"/>
        <w:adjustRightInd w:val="0"/>
        <w:jc w:val="right"/>
        <w:rPr>
          <w:sz w:val="28"/>
          <w:szCs w:val="28"/>
        </w:rPr>
      </w:pPr>
      <w:r w:rsidRPr="00073B6D">
        <w:rPr>
          <w:sz w:val="28"/>
          <w:szCs w:val="28"/>
        </w:rPr>
        <w:t>к постановлению</w:t>
      </w:r>
      <w:r>
        <w:rPr>
          <w:sz w:val="28"/>
          <w:szCs w:val="28"/>
        </w:rPr>
        <w:t xml:space="preserve"> </w:t>
      </w:r>
      <w:r w:rsidRPr="00073B6D">
        <w:rPr>
          <w:sz w:val="28"/>
          <w:szCs w:val="28"/>
        </w:rPr>
        <w:t xml:space="preserve">администрации района </w:t>
      </w:r>
    </w:p>
    <w:p w:rsidR="00276BB3" w:rsidRPr="00073B6D" w:rsidRDefault="00276BB3" w:rsidP="00276BB3">
      <w:pPr>
        <w:widowControl w:val="0"/>
        <w:autoSpaceDE w:val="0"/>
        <w:autoSpaceDN w:val="0"/>
        <w:adjustRightInd w:val="0"/>
        <w:jc w:val="right"/>
        <w:rPr>
          <w:sz w:val="28"/>
          <w:szCs w:val="28"/>
        </w:rPr>
      </w:pPr>
      <w:r w:rsidRPr="00073B6D">
        <w:rPr>
          <w:sz w:val="28"/>
          <w:szCs w:val="28"/>
        </w:rPr>
        <w:t>от ____________</w:t>
      </w:r>
      <w:r>
        <w:rPr>
          <w:sz w:val="28"/>
          <w:szCs w:val="28"/>
        </w:rPr>
        <w:t>______</w:t>
      </w:r>
      <w:r w:rsidRPr="00073B6D">
        <w:rPr>
          <w:sz w:val="28"/>
          <w:szCs w:val="28"/>
        </w:rPr>
        <w:t>№ _______</w:t>
      </w:r>
    </w:p>
    <w:p w:rsidR="00276BB3" w:rsidRDefault="00276BB3" w:rsidP="00276BB3">
      <w:pPr>
        <w:widowControl w:val="0"/>
        <w:autoSpaceDE w:val="0"/>
        <w:autoSpaceDN w:val="0"/>
        <w:adjustRightInd w:val="0"/>
        <w:jc w:val="both"/>
      </w:pPr>
    </w:p>
    <w:p w:rsidR="00276BB3" w:rsidRPr="00A77123" w:rsidRDefault="00276BB3" w:rsidP="00276BB3">
      <w:pPr>
        <w:widowControl w:val="0"/>
        <w:autoSpaceDE w:val="0"/>
        <w:autoSpaceDN w:val="0"/>
        <w:adjustRightInd w:val="0"/>
        <w:jc w:val="center"/>
        <w:rPr>
          <w:sz w:val="28"/>
          <w:szCs w:val="28"/>
        </w:rPr>
      </w:pPr>
      <w:r w:rsidRPr="00A77123">
        <w:rPr>
          <w:sz w:val="28"/>
          <w:szCs w:val="28"/>
        </w:rPr>
        <w:t>ИНФОРМАЦИЯ</w:t>
      </w:r>
    </w:p>
    <w:p w:rsidR="00276BB3" w:rsidRPr="00A77123" w:rsidRDefault="00276BB3" w:rsidP="00276BB3">
      <w:pPr>
        <w:widowControl w:val="0"/>
        <w:autoSpaceDE w:val="0"/>
        <w:autoSpaceDN w:val="0"/>
        <w:adjustRightInd w:val="0"/>
        <w:jc w:val="center"/>
        <w:rPr>
          <w:sz w:val="28"/>
          <w:szCs w:val="28"/>
        </w:rPr>
      </w:pPr>
      <w:r w:rsidRPr="00A77123">
        <w:rPr>
          <w:sz w:val="28"/>
          <w:szCs w:val="28"/>
        </w:rPr>
        <w:t>ОБ АДРЕСАХ И ТЕЛЕФОНАХ АДМИНИСТРАЦИИ СОБИНСКОГО  РАЙОНА</w:t>
      </w:r>
    </w:p>
    <w:p w:rsidR="00276BB3" w:rsidRPr="00A77123" w:rsidRDefault="00276BB3" w:rsidP="00276BB3">
      <w:pPr>
        <w:widowControl w:val="0"/>
        <w:autoSpaceDE w:val="0"/>
        <w:autoSpaceDN w:val="0"/>
        <w:adjustRightInd w:val="0"/>
        <w:jc w:val="both"/>
        <w:rPr>
          <w:sz w:val="28"/>
          <w:szCs w:val="28"/>
        </w:rPr>
      </w:pP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 xml:space="preserve">Администрация </w:t>
      </w:r>
      <w:proofErr w:type="spellStart"/>
      <w:r w:rsidRPr="00A77123">
        <w:rPr>
          <w:sz w:val="28"/>
          <w:szCs w:val="28"/>
        </w:rPr>
        <w:t>Собинского</w:t>
      </w:r>
      <w:proofErr w:type="spellEnd"/>
      <w:r w:rsidRPr="00A77123">
        <w:rPr>
          <w:sz w:val="28"/>
          <w:szCs w:val="28"/>
        </w:rPr>
        <w:t xml:space="preserve">  района:</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 xml:space="preserve">601204, Владимирская область, г. </w:t>
      </w:r>
      <w:proofErr w:type="spellStart"/>
      <w:r w:rsidRPr="00A77123">
        <w:rPr>
          <w:sz w:val="28"/>
          <w:szCs w:val="28"/>
        </w:rPr>
        <w:t>Собинка</w:t>
      </w:r>
      <w:proofErr w:type="spellEnd"/>
      <w:r w:rsidRPr="00A77123">
        <w:rPr>
          <w:sz w:val="28"/>
          <w:szCs w:val="28"/>
        </w:rPr>
        <w:t>, ул. Садовая,4;</w:t>
      </w:r>
    </w:p>
    <w:p w:rsidR="00276BB3" w:rsidRPr="00BC1D47" w:rsidRDefault="00276BB3" w:rsidP="00276BB3">
      <w:pPr>
        <w:widowControl w:val="0"/>
        <w:autoSpaceDE w:val="0"/>
        <w:autoSpaceDN w:val="0"/>
        <w:adjustRightInd w:val="0"/>
        <w:ind w:firstLine="540"/>
        <w:jc w:val="both"/>
        <w:rPr>
          <w:sz w:val="28"/>
          <w:szCs w:val="28"/>
        </w:rPr>
      </w:pPr>
      <w:r w:rsidRPr="00A77123">
        <w:rPr>
          <w:sz w:val="28"/>
          <w:szCs w:val="28"/>
        </w:rPr>
        <w:t xml:space="preserve">электронный адрес: </w:t>
      </w:r>
      <w:r w:rsidRPr="00A77123">
        <w:rPr>
          <w:sz w:val="28"/>
          <w:szCs w:val="28"/>
          <w:lang w:val="en-US"/>
        </w:rPr>
        <w:t>www</w:t>
      </w:r>
      <w:r w:rsidRPr="00A77123">
        <w:rPr>
          <w:sz w:val="28"/>
          <w:szCs w:val="28"/>
        </w:rPr>
        <w:t>.</w:t>
      </w:r>
      <w:proofErr w:type="spellStart"/>
      <w:r w:rsidRPr="00A77123">
        <w:rPr>
          <w:sz w:val="28"/>
          <w:szCs w:val="28"/>
          <w:lang w:val="en-US"/>
        </w:rPr>
        <w:t>sbnray</w:t>
      </w:r>
      <w:proofErr w:type="spellEnd"/>
      <w:r w:rsidRPr="00A77123">
        <w:rPr>
          <w:sz w:val="28"/>
          <w:szCs w:val="28"/>
        </w:rPr>
        <w:t>.</w:t>
      </w:r>
      <w:proofErr w:type="spellStart"/>
      <w:r w:rsidRPr="00A77123">
        <w:rPr>
          <w:sz w:val="28"/>
          <w:szCs w:val="28"/>
          <w:lang w:val="en-US"/>
        </w:rPr>
        <w:t>ru</w:t>
      </w:r>
      <w:proofErr w:type="spellEnd"/>
      <w:r>
        <w:rPr>
          <w:sz w:val="28"/>
          <w:szCs w:val="28"/>
        </w:rPr>
        <w:t>;</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 xml:space="preserve">Заместитель главы администрации </w:t>
      </w:r>
      <w:proofErr w:type="spellStart"/>
      <w:r w:rsidRPr="00A77123">
        <w:rPr>
          <w:sz w:val="28"/>
          <w:szCs w:val="28"/>
        </w:rPr>
        <w:t>Собинского</w:t>
      </w:r>
      <w:proofErr w:type="spellEnd"/>
      <w:r w:rsidRPr="00A77123">
        <w:rPr>
          <w:sz w:val="28"/>
          <w:szCs w:val="28"/>
        </w:rPr>
        <w:t xml:space="preserve"> района по социальным вопросам, управлению и работе с населением  -</w:t>
      </w:r>
      <w:r>
        <w:rPr>
          <w:sz w:val="28"/>
          <w:szCs w:val="28"/>
        </w:rPr>
        <w:t xml:space="preserve"> Борисевич Николай Владимирович;</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Тел.: (849242) 2-21-63;</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прием граждан - понедельник - пятница с 8.00 до 17.00.</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Заведующая юридическим отделом –</w:t>
      </w:r>
      <w:r>
        <w:rPr>
          <w:sz w:val="28"/>
          <w:szCs w:val="28"/>
        </w:rPr>
        <w:t xml:space="preserve"> Кравченко Генриетта Эдуардовна;</w:t>
      </w:r>
    </w:p>
    <w:p w:rsidR="00276BB3" w:rsidRPr="00A77123" w:rsidRDefault="00276BB3" w:rsidP="00276BB3">
      <w:pPr>
        <w:widowControl w:val="0"/>
        <w:autoSpaceDE w:val="0"/>
        <w:autoSpaceDN w:val="0"/>
        <w:adjustRightInd w:val="0"/>
        <w:ind w:firstLine="540"/>
        <w:jc w:val="both"/>
        <w:rPr>
          <w:sz w:val="28"/>
          <w:szCs w:val="28"/>
        </w:rPr>
      </w:pPr>
      <w:proofErr w:type="spellStart"/>
      <w:r w:rsidRPr="00A77123">
        <w:rPr>
          <w:sz w:val="28"/>
          <w:szCs w:val="28"/>
        </w:rPr>
        <w:t>Каб</w:t>
      </w:r>
      <w:proofErr w:type="spellEnd"/>
      <w:r w:rsidRPr="00A77123">
        <w:rPr>
          <w:sz w:val="28"/>
          <w:szCs w:val="28"/>
        </w:rPr>
        <w:t>. N 26, тел.: 8(49242) 2-21-63;</w:t>
      </w:r>
    </w:p>
    <w:p w:rsidR="00276BB3" w:rsidRPr="00A77123" w:rsidRDefault="00276BB3" w:rsidP="00276BB3">
      <w:pPr>
        <w:widowControl w:val="0"/>
        <w:autoSpaceDE w:val="0"/>
        <w:autoSpaceDN w:val="0"/>
        <w:adjustRightInd w:val="0"/>
        <w:ind w:firstLine="540"/>
        <w:jc w:val="both"/>
        <w:rPr>
          <w:sz w:val="28"/>
          <w:szCs w:val="28"/>
        </w:rPr>
      </w:pPr>
      <w:r w:rsidRPr="00A77123">
        <w:rPr>
          <w:sz w:val="28"/>
          <w:szCs w:val="28"/>
        </w:rPr>
        <w:t xml:space="preserve">электронный адрес:. </w:t>
      </w:r>
      <w:r w:rsidRPr="00A77123">
        <w:rPr>
          <w:sz w:val="28"/>
          <w:szCs w:val="28"/>
          <w:lang w:val="en-US"/>
        </w:rPr>
        <w:t>www</w:t>
      </w:r>
      <w:r w:rsidRPr="00A77123">
        <w:rPr>
          <w:sz w:val="28"/>
          <w:szCs w:val="28"/>
        </w:rPr>
        <w:t>.</w:t>
      </w:r>
      <w:proofErr w:type="spellStart"/>
      <w:r w:rsidRPr="00A77123">
        <w:rPr>
          <w:sz w:val="28"/>
          <w:szCs w:val="28"/>
          <w:lang w:val="en-US"/>
        </w:rPr>
        <w:t>sbnray</w:t>
      </w:r>
      <w:proofErr w:type="spellEnd"/>
      <w:r w:rsidRPr="00A77123">
        <w:rPr>
          <w:sz w:val="28"/>
          <w:szCs w:val="28"/>
        </w:rPr>
        <w:t>.</w:t>
      </w:r>
      <w:proofErr w:type="spellStart"/>
      <w:r w:rsidRPr="00A77123">
        <w:rPr>
          <w:sz w:val="28"/>
          <w:szCs w:val="28"/>
          <w:lang w:val="en-US"/>
        </w:rPr>
        <w:t>ru</w:t>
      </w:r>
      <w:proofErr w:type="spellEnd"/>
    </w:p>
    <w:p w:rsidR="00276BB3" w:rsidRPr="00A77123" w:rsidRDefault="00276BB3" w:rsidP="00276BB3">
      <w:pPr>
        <w:widowControl w:val="0"/>
        <w:autoSpaceDE w:val="0"/>
        <w:autoSpaceDN w:val="0"/>
        <w:adjustRightInd w:val="0"/>
        <w:jc w:val="both"/>
        <w:rPr>
          <w:sz w:val="28"/>
          <w:szCs w:val="28"/>
        </w:rPr>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right"/>
        <w:outlineLvl w:val="1"/>
      </w:pPr>
      <w:bookmarkStart w:id="7" w:name="Par261"/>
      <w:bookmarkEnd w:id="7"/>
    </w:p>
    <w:p w:rsidR="00276BB3" w:rsidRDefault="00276BB3" w:rsidP="00276BB3">
      <w:pPr>
        <w:widowControl w:val="0"/>
        <w:autoSpaceDE w:val="0"/>
        <w:autoSpaceDN w:val="0"/>
        <w:adjustRightInd w:val="0"/>
        <w:jc w:val="right"/>
        <w:outlineLvl w:val="1"/>
      </w:pPr>
    </w:p>
    <w:p w:rsidR="00276BB3" w:rsidRDefault="00276BB3" w:rsidP="00276BB3">
      <w:pPr>
        <w:widowControl w:val="0"/>
        <w:autoSpaceDE w:val="0"/>
        <w:autoSpaceDN w:val="0"/>
        <w:adjustRightInd w:val="0"/>
        <w:jc w:val="right"/>
        <w:outlineLvl w:val="1"/>
      </w:pPr>
    </w:p>
    <w:p w:rsidR="00276BB3" w:rsidRDefault="00276BB3" w:rsidP="00276BB3">
      <w:pPr>
        <w:widowControl w:val="0"/>
        <w:autoSpaceDE w:val="0"/>
        <w:autoSpaceDN w:val="0"/>
        <w:adjustRightInd w:val="0"/>
        <w:jc w:val="right"/>
        <w:outlineLvl w:val="1"/>
      </w:pPr>
    </w:p>
    <w:p w:rsidR="00276BB3" w:rsidRDefault="00276BB3" w:rsidP="00276BB3">
      <w:pPr>
        <w:widowControl w:val="0"/>
        <w:autoSpaceDE w:val="0"/>
        <w:autoSpaceDN w:val="0"/>
        <w:adjustRightInd w:val="0"/>
        <w:jc w:val="right"/>
        <w:outlineLvl w:val="1"/>
      </w:pPr>
    </w:p>
    <w:p w:rsidR="00276BB3" w:rsidRDefault="00276BB3" w:rsidP="00276BB3">
      <w:pPr>
        <w:widowControl w:val="0"/>
        <w:autoSpaceDE w:val="0"/>
        <w:autoSpaceDN w:val="0"/>
        <w:adjustRightInd w:val="0"/>
        <w:jc w:val="right"/>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Default="00276BB3" w:rsidP="00276BB3">
      <w:pPr>
        <w:widowControl w:val="0"/>
        <w:autoSpaceDE w:val="0"/>
        <w:autoSpaceDN w:val="0"/>
        <w:adjustRightInd w:val="0"/>
        <w:outlineLvl w:val="1"/>
      </w:pPr>
    </w:p>
    <w:p w:rsidR="00276BB3" w:rsidRPr="00073B6D" w:rsidRDefault="00276BB3" w:rsidP="00276BB3">
      <w:pPr>
        <w:widowControl w:val="0"/>
        <w:autoSpaceDE w:val="0"/>
        <w:autoSpaceDN w:val="0"/>
        <w:adjustRightInd w:val="0"/>
        <w:jc w:val="center"/>
        <w:outlineLvl w:val="0"/>
        <w:rPr>
          <w:sz w:val="28"/>
          <w:szCs w:val="28"/>
        </w:rPr>
      </w:pPr>
      <w:r>
        <w:rPr>
          <w:sz w:val="28"/>
          <w:szCs w:val="28"/>
        </w:rPr>
        <w:lastRenderedPageBreak/>
        <w:t xml:space="preserve">                                                                                     П</w:t>
      </w:r>
      <w:r w:rsidRPr="00073B6D">
        <w:rPr>
          <w:sz w:val="28"/>
          <w:szCs w:val="28"/>
        </w:rPr>
        <w:t>риложение</w:t>
      </w:r>
      <w:r>
        <w:rPr>
          <w:sz w:val="28"/>
          <w:szCs w:val="28"/>
        </w:rPr>
        <w:t xml:space="preserve"> № 3</w:t>
      </w:r>
    </w:p>
    <w:p w:rsidR="00276BB3" w:rsidRPr="00073B6D" w:rsidRDefault="00276BB3" w:rsidP="00276BB3">
      <w:pPr>
        <w:widowControl w:val="0"/>
        <w:autoSpaceDE w:val="0"/>
        <w:autoSpaceDN w:val="0"/>
        <w:adjustRightInd w:val="0"/>
        <w:jc w:val="right"/>
        <w:rPr>
          <w:sz w:val="28"/>
          <w:szCs w:val="28"/>
        </w:rPr>
      </w:pPr>
      <w:r w:rsidRPr="00073B6D">
        <w:rPr>
          <w:sz w:val="28"/>
          <w:szCs w:val="28"/>
        </w:rPr>
        <w:t>к постановлению</w:t>
      </w:r>
      <w:r>
        <w:rPr>
          <w:sz w:val="28"/>
          <w:szCs w:val="28"/>
        </w:rPr>
        <w:t xml:space="preserve"> </w:t>
      </w:r>
      <w:r w:rsidRPr="00073B6D">
        <w:rPr>
          <w:sz w:val="28"/>
          <w:szCs w:val="28"/>
        </w:rPr>
        <w:t xml:space="preserve">администрации района </w:t>
      </w:r>
    </w:p>
    <w:p w:rsidR="00276BB3" w:rsidRPr="00073B6D" w:rsidRDefault="00276BB3" w:rsidP="00276BB3">
      <w:pPr>
        <w:widowControl w:val="0"/>
        <w:autoSpaceDE w:val="0"/>
        <w:autoSpaceDN w:val="0"/>
        <w:adjustRightInd w:val="0"/>
        <w:jc w:val="right"/>
        <w:rPr>
          <w:sz w:val="28"/>
          <w:szCs w:val="28"/>
        </w:rPr>
      </w:pPr>
      <w:r w:rsidRPr="00073B6D">
        <w:rPr>
          <w:sz w:val="28"/>
          <w:szCs w:val="28"/>
        </w:rPr>
        <w:t>от ____________</w:t>
      </w:r>
      <w:r>
        <w:rPr>
          <w:sz w:val="28"/>
          <w:szCs w:val="28"/>
        </w:rPr>
        <w:t>______</w:t>
      </w:r>
      <w:r w:rsidRPr="00073B6D">
        <w:rPr>
          <w:sz w:val="28"/>
          <w:szCs w:val="28"/>
        </w:rPr>
        <w:t>№ _______</w:t>
      </w:r>
    </w:p>
    <w:p w:rsidR="00276BB3" w:rsidRDefault="00276BB3" w:rsidP="00276BB3">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0"/>
        <w:gridCol w:w="5127"/>
      </w:tblGrid>
      <w:tr w:rsidR="00276BB3" w:rsidTr="00C94AD6">
        <w:tc>
          <w:tcPr>
            <w:tcW w:w="5010" w:type="dxa"/>
            <w:tcBorders>
              <w:top w:val="nil"/>
              <w:left w:val="nil"/>
              <w:bottom w:val="nil"/>
              <w:right w:val="nil"/>
            </w:tcBorders>
          </w:tcPr>
          <w:p w:rsidR="00276BB3" w:rsidRDefault="00276BB3" w:rsidP="00C94AD6">
            <w:pPr>
              <w:pStyle w:val="2"/>
              <w:ind w:firstLine="0"/>
            </w:pPr>
          </w:p>
        </w:tc>
        <w:tc>
          <w:tcPr>
            <w:tcW w:w="5127" w:type="dxa"/>
            <w:tcBorders>
              <w:top w:val="nil"/>
              <w:left w:val="nil"/>
              <w:bottom w:val="nil"/>
              <w:right w:val="nil"/>
            </w:tcBorders>
          </w:tcPr>
          <w:p w:rsidR="00276BB3" w:rsidRDefault="00276BB3" w:rsidP="00C94AD6">
            <w:pPr>
              <w:pStyle w:val="2"/>
              <w:ind w:firstLine="0"/>
              <w:jc w:val="center"/>
            </w:pPr>
          </w:p>
          <w:p w:rsidR="00276BB3" w:rsidRDefault="00276BB3" w:rsidP="00C94AD6">
            <w:pPr>
              <w:pStyle w:val="2"/>
              <w:ind w:firstLine="0"/>
              <w:jc w:val="center"/>
            </w:pPr>
            <w:r>
              <w:t>___________________________________</w:t>
            </w:r>
          </w:p>
          <w:p w:rsidR="00276BB3" w:rsidRDefault="00276BB3" w:rsidP="00C94AD6">
            <w:pPr>
              <w:pStyle w:val="2"/>
              <w:ind w:firstLine="0"/>
              <w:jc w:val="center"/>
              <w:rPr>
                <w:sz w:val="24"/>
                <w:szCs w:val="24"/>
              </w:rPr>
            </w:pPr>
            <w:r>
              <w:rPr>
                <w:sz w:val="24"/>
                <w:szCs w:val="24"/>
              </w:rPr>
              <w:t>(должность, ф.и.о. руководителя исполнительного  органа местного самоуправления)</w:t>
            </w:r>
          </w:p>
          <w:p w:rsidR="00276BB3" w:rsidRDefault="00276BB3" w:rsidP="00C94AD6">
            <w:pPr>
              <w:pStyle w:val="2"/>
              <w:ind w:firstLine="0"/>
              <w:jc w:val="center"/>
            </w:pPr>
            <w:r>
              <w:t>от гражданина (</w:t>
            </w:r>
            <w:proofErr w:type="spellStart"/>
            <w:r>
              <w:t>ки</w:t>
            </w:r>
            <w:proofErr w:type="spellEnd"/>
            <w:r>
              <w:t>) ________________ ,</w:t>
            </w:r>
          </w:p>
          <w:p w:rsidR="00276BB3" w:rsidRDefault="00276BB3" w:rsidP="00C94AD6">
            <w:pPr>
              <w:pStyle w:val="2"/>
              <w:ind w:firstLine="0"/>
              <w:jc w:val="center"/>
            </w:pPr>
            <w:r>
              <w:t>проживающего (ей) по адресу ________ ___________________________________</w:t>
            </w:r>
          </w:p>
          <w:p w:rsidR="00276BB3" w:rsidRDefault="00276BB3" w:rsidP="00C94AD6">
            <w:pPr>
              <w:pStyle w:val="2"/>
              <w:ind w:firstLine="0"/>
              <w:jc w:val="center"/>
              <w:rPr>
                <w:sz w:val="24"/>
                <w:szCs w:val="24"/>
              </w:rPr>
            </w:pPr>
            <w:r>
              <w:rPr>
                <w:sz w:val="24"/>
                <w:szCs w:val="24"/>
              </w:rPr>
              <w:t>(почтовый адрес места жительства)</w:t>
            </w:r>
          </w:p>
          <w:p w:rsidR="00276BB3" w:rsidRDefault="00276BB3" w:rsidP="00C94AD6">
            <w:pPr>
              <w:pStyle w:val="2"/>
              <w:ind w:firstLine="0"/>
              <w:jc w:val="center"/>
              <w:rPr>
                <w:sz w:val="24"/>
                <w:szCs w:val="24"/>
              </w:rPr>
            </w:pPr>
          </w:p>
          <w:p w:rsidR="00276BB3" w:rsidRDefault="00276BB3" w:rsidP="00C94AD6">
            <w:pPr>
              <w:pStyle w:val="2"/>
              <w:ind w:firstLine="0"/>
              <w:jc w:val="center"/>
              <w:rPr>
                <w:sz w:val="24"/>
                <w:szCs w:val="24"/>
              </w:rPr>
            </w:pPr>
          </w:p>
        </w:tc>
      </w:tr>
    </w:tbl>
    <w:p w:rsidR="00276BB3" w:rsidRDefault="00276BB3" w:rsidP="00276BB3">
      <w:pPr>
        <w:pStyle w:val="2"/>
      </w:pPr>
    </w:p>
    <w:p w:rsidR="00276BB3" w:rsidRDefault="00276BB3" w:rsidP="00276BB3">
      <w:pPr>
        <w:pStyle w:val="2"/>
        <w:jc w:val="center"/>
        <w:rPr>
          <w:b/>
          <w:bCs/>
        </w:rPr>
      </w:pPr>
      <w:r>
        <w:rPr>
          <w:b/>
          <w:bCs/>
        </w:rPr>
        <w:t>ЗАЯВЛЕНИЕ</w:t>
      </w:r>
    </w:p>
    <w:p w:rsidR="00276BB3" w:rsidRDefault="00276BB3" w:rsidP="00276BB3">
      <w:pPr>
        <w:pStyle w:val="2"/>
        <w:jc w:val="center"/>
        <w:rPr>
          <w:b/>
          <w:bCs/>
        </w:rPr>
      </w:pPr>
    </w:p>
    <w:p w:rsidR="00276BB3" w:rsidRDefault="00276BB3" w:rsidP="00276BB3">
      <w:pPr>
        <w:pStyle w:val="2"/>
      </w:pPr>
      <w:r>
        <w:t>Прошу выдать мне, ________________________________________________ , паспорт: серия ___ № _______ , выданный _________________________________ “___” ___________________ г., удостоверение ______________________________</w:t>
      </w:r>
    </w:p>
    <w:p w:rsidR="00276BB3" w:rsidRDefault="00276BB3" w:rsidP="00276BB3">
      <w:pPr>
        <w:pStyle w:val="2"/>
        <w:ind w:firstLine="0"/>
      </w:pPr>
      <w:r>
        <w:t>______________________________________________________________________</w:t>
      </w:r>
    </w:p>
    <w:p w:rsidR="00276BB3" w:rsidRDefault="00276BB3" w:rsidP="00276BB3">
      <w:pPr>
        <w:pStyle w:val="2"/>
        <w:jc w:val="center"/>
        <w:rPr>
          <w:sz w:val="24"/>
          <w:szCs w:val="24"/>
        </w:rPr>
      </w:pPr>
      <w:r>
        <w:rPr>
          <w:sz w:val="24"/>
          <w:szCs w:val="24"/>
        </w:rPr>
        <w:t>(наименование документа, подтверждающего право гражданина на обеспечение жильем за счет средств субсидии)</w:t>
      </w:r>
    </w:p>
    <w:p w:rsidR="00276BB3" w:rsidRDefault="00276BB3" w:rsidP="00276BB3">
      <w:pPr>
        <w:pStyle w:val="2"/>
        <w:ind w:firstLine="0"/>
      </w:pPr>
      <w:r>
        <w:t>серия ___ № _____ , выданное ____________________________________________</w:t>
      </w:r>
    </w:p>
    <w:p w:rsidR="00276BB3" w:rsidRDefault="00276BB3" w:rsidP="00276BB3">
      <w:pPr>
        <w:pStyle w:val="2"/>
        <w:ind w:firstLine="0"/>
      </w:pPr>
      <w:r>
        <w:t>“___” ___________________ г., субсидию на приобретение жилого помещения.</w:t>
      </w:r>
    </w:p>
    <w:p w:rsidR="00276BB3" w:rsidRDefault="00276BB3" w:rsidP="00276BB3">
      <w:pPr>
        <w:pStyle w:val="2"/>
        <w:ind w:firstLine="0"/>
      </w:pPr>
      <w:r>
        <w:tab/>
        <w:t>Члены семьи, состоящие совместно со мной на учете нуждающихся в улучшении жилищных условий и имеющие право на обеспечение жильем за счет средств субсидии:</w:t>
      </w:r>
    </w:p>
    <w:p w:rsidR="00276BB3" w:rsidRDefault="00276BB3" w:rsidP="00276BB3">
      <w:pPr>
        <w:pStyle w:val="2"/>
        <w:ind w:firstLine="0"/>
      </w:pPr>
      <w:r>
        <w:t>1) супруга (супруг) _____________________________________________________</w:t>
      </w:r>
    </w:p>
    <w:p w:rsidR="00276BB3" w:rsidRDefault="00276BB3" w:rsidP="00276BB3">
      <w:pPr>
        <w:pStyle w:val="2"/>
        <w:ind w:firstLine="0"/>
        <w:jc w:val="center"/>
        <w:rPr>
          <w:sz w:val="24"/>
          <w:szCs w:val="24"/>
        </w:rPr>
      </w:pPr>
      <w:r>
        <w:rPr>
          <w:sz w:val="24"/>
          <w:szCs w:val="24"/>
        </w:rPr>
        <w:t>(ф.и.о., дата рождения)</w:t>
      </w:r>
    </w:p>
    <w:p w:rsidR="00276BB3" w:rsidRDefault="00276BB3" w:rsidP="00276BB3">
      <w:pPr>
        <w:pStyle w:val="2"/>
        <w:ind w:firstLine="0"/>
      </w:pPr>
      <w:r>
        <w:t>паспорт: серия ___ № ______, выданный __________________________________</w:t>
      </w:r>
    </w:p>
    <w:p w:rsidR="00276BB3" w:rsidRDefault="00276BB3" w:rsidP="00276BB3">
      <w:pPr>
        <w:pStyle w:val="2"/>
        <w:ind w:firstLine="0"/>
      </w:pPr>
      <w:r>
        <w:t>“___” ___________________ г., проживает по адресу ________________________,</w:t>
      </w:r>
    </w:p>
    <w:p w:rsidR="00276BB3" w:rsidRDefault="00276BB3" w:rsidP="00276BB3">
      <w:pPr>
        <w:pStyle w:val="2"/>
        <w:ind w:firstLine="0"/>
      </w:pPr>
      <w:r>
        <w:t>удостоверение _________________________________________________________</w:t>
      </w:r>
    </w:p>
    <w:p w:rsidR="00276BB3" w:rsidRDefault="00276BB3" w:rsidP="00276BB3">
      <w:pPr>
        <w:pStyle w:val="2"/>
        <w:ind w:firstLine="0"/>
      </w:pPr>
      <w:r>
        <w:t>______________________________________________________________________</w:t>
      </w:r>
    </w:p>
    <w:p w:rsidR="00276BB3" w:rsidRDefault="00276BB3" w:rsidP="00276BB3">
      <w:pPr>
        <w:pStyle w:val="2"/>
        <w:jc w:val="center"/>
        <w:rPr>
          <w:sz w:val="24"/>
          <w:szCs w:val="24"/>
        </w:rPr>
      </w:pPr>
      <w:r>
        <w:rPr>
          <w:sz w:val="24"/>
          <w:szCs w:val="24"/>
        </w:rPr>
        <w:t>(наименование документа, подтверждающего право гражданина на обеспечение жильем за счет средств субсидии)</w:t>
      </w:r>
    </w:p>
    <w:p w:rsidR="00276BB3" w:rsidRDefault="00276BB3" w:rsidP="00276BB3">
      <w:pPr>
        <w:pStyle w:val="2"/>
        <w:ind w:firstLine="0"/>
      </w:pPr>
      <w:r>
        <w:t>серия ___ № _____ , выданное ____________________________________________</w:t>
      </w:r>
    </w:p>
    <w:p w:rsidR="00276BB3" w:rsidRDefault="00276BB3" w:rsidP="00276BB3">
      <w:pPr>
        <w:pStyle w:val="2"/>
        <w:ind w:firstLine="0"/>
      </w:pPr>
      <w:r>
        <w:t>“___” ___________________ г.;</w:t>
      </w:r>
    </w:p>
    <w:p w:rsidR="00276BB3" w:rsidRDefault="00276BB3" w:rsidP="00276BB3">
      <w:pPr>
        <w:pStyle w:val="2"/>
        <w:ind w:firstLine="0"/>
      </w:pPr>
      <w:r>
        <w:t>2) дети ________________________________________________________________</w:t>
      </w:r>
    </w:p>
    <w:p w:rsidR="00276BB3" w:rsidRDefault="00276BB3" w:rsidP="00276BB3">
      <w:pPr>
        <w:pStyle w:val="2"/>
        <w:ind w:firstLine="0"/>
        <w:jc w:val="center"/>
        <w:rPr>
          <w:sz w:val="24"/>
          <w:szCs w:val="24"/>
        </w:rPr>
      </w:pPr>
      <w:r>
        <w:rPr>
          <w:sz w:val="24"/>
          <w:szCs w:val="24"/>
        </w:rPr>
        <w:t>(ф.и.о., дата рождения)</w:t>
      </w:r>
    </w:p>
    <w:p w:rsidR="00276BB3" w:rsidRDefault="00276BB3" w:rsidP="00276BB3">
      <w:pPr>
        <w:pStyle w:val="2"/>
        <w:ind w:firstLine="0"/>
      </w:pPr>
      <w:r>
        <w:t>паспорт (свидетельство о рождении): серия ___ № ____ , выданный ____________________________________________ “___” __________________ г.,</w:t>
      </w:r>
    </w:p>
    <w:p w:rsidR="00276BB3" w:rsidRDefault="00276BB3" w:rsidP="00276BB3">
      <w:pPr>
        <w:pStyle w:val="2"/>
        <w:ind w:firstLine="0"/>
      </w:pPr>
      <w:r>
        <w:t>проживает по адресу ___________________________________________________ .</w:t>
      </w:r>
    </w:p>
    <w:p w:rsidR="00276BB3" w:rsidRDefault="00276BB3" w:rsidP="00276BB3">
      <w:pPr>
        <w:pStyle w:val="2"/>
        <w:ind w:firstLine="0"/>
      </w:pPr>
      <w:r>
        <w:tab/>
        <w:t>Состою в очереди на улучшение жилищных условий ______________________________________________________________________</w:t>
      </w:r>
    </w:p>
    <w:p w:rsidR="00276BB3" w:rsidRDefault="00276BB3" w:rsidP="00276BB3">
      <w:pPr>
        <w:pStyle w:val="2"/>
        <w:ind w:firstLine="0"/>
        <w:jc w:val="center"/>
        <w:rPr>
          <w:sz w:val="24"/>
          <w:szCs w:val="24"/>
        </w:rPr>
      </w:pPr>
      <w:r>
        <w:rPr>
          <w:sz w:val="24"/>
          <w:szCs w:val="24"/>
        </w:rPr>
        <w:lastRenderedPageBreak/>
        <w:t>(указывается наименование законодательного акта РФ, в соответствии с которым предоставляются меры социальной поддержки по обеспечению жильем)</w:t>
      </w:r>
    </w:p>
    <w:p w:rsidR="00276BB3" w:rsidRDefault="00276BB3" w:rsidP="00276BB3">
      <w:pPr>
        <w:pStyle w:val="2"/>
        <w:ind w:firstLine="0"/>
      </w:pPr>
      <w:r>
        <w:t>с “___” ______________ г. в _____________________________________________ .</w:t>
      </w:r>
    </w:p>
    <w:p w:rsidR="00276BB3" w:rsidRDefault="00276BB3" w:rsidP="00276BB3">
      <w:pPr>
        <w:pStyle w:val="2"/>
        <w:ind w:firstLine="0"/>
        <w:jc w:val="center"/>
        <w:rPr>
          <w:sz w:val="24"/>
          <w:szCs w:val="24"/>
        </w:rPr>
      </w:pPr>
      <w:r>
        <w:rPr>
          <w:sz w:val="24"/>
          <w:szCs w:val="24"/>
        </w:rPr>
        <w:t>(место постановки на учет)</w:t>
      </w:r>
    </w:p>
    <w:p w:rsidR="00276BB3" w:rsidRDefault="00276BB3" w:rsidP="00276BB3">
      <w:pPr>
        <w:pStyle w:val="2"/>
        <w:ind w:firstLine="0"/>
      </w:pPr>
      <w:r>
        <w:t xml:space="preserve">Учетное дело № _____ . </w:t>
      </w:r>
    </w:p>
    <w:p w:rsidR="00276BB3" w:rsidRDefault="00276BB3" w:rsidP="00276BB3">
      <w:pPr>
        <w:pStyle w:val="2"/>
        <w:ind w:firstLine="0"/>
      </w:pPr>
      <w:r>
        <w:tab/>
        <w:t>Согласен (на) на исключение меня из очереди на улучшение жилищных условий после приобретения жилого помещения с использованием средств субсидии.</w:t>
      </w:r>
    </w:p>
    <w:p w:rsidR="00276BB3" w:rsidRDefault="00276BB3" w:rsidP="00276BB3">
      <w:pPr>
        <w:pStyle w:val="2"/>
        <w:ind w:firstLine="0"/>
      </w:pPr>
      <w:r>
        <w:tab/>
        <w:t>К заявлению прилагаю следующие документы:</w:t>
      </w:r>
    </w:p>
    <w:p w:rsidR="00276BB3" w:rsidRDefault="00276BB3" w:rsidP="00276BB3">
      <w:pPr>
        <w:pStyle w:val="2"/>
        <w:ind w:firstLine="0"/>
      </w:pPr>
      <w:r>
        <w:t>1) ___________________________________________________________________ ;</w:t>
      </w:r>
    </w:p>
    <w:p w:rsidR="00276BB3" w:rsidRDefault="00276BB3" w:rsidP="00276BB3">
      <w:pPr>
        <w:pStyle w:val="2"/>
        <w:ind w:firstLine="0"/>
        <w:jc w:val="center"/>
        <w:rPr>
          <w:sz w:val="24"/>
          <w:szCs w:val="24"/>
        </w:rPr>
      </w:pPr>
      <w:r>
        <w:rPr>
          <w:sz w:val="24"/>
          <w:szCs w:val="24"/>
        </w:rPr>
        <w:t>(наименование и номер документа, кем и когда выдан)</w:t>
      </w:r>
    </w:p>
    <w:p w:rsidR="00276BB3" w:rsidRDefault="00276BB3" w:rsidP="00276BB3">
      <w:pPr>
        <w:pStyle w:val="2"/>
        <w:ind w:firstLine="0"/>
      </w:pPr>
      <w:r>
        <w:t>2) ___________________________________________________________________ ;</w:t>
      </w:r>
    </w:p>
    <w:p w:rsidR="00276BB3" w:rsidRDefault="00276BB3" w:rsidP="00276BB3">
      <w:pPr>
        <w:pStyle w:val="2"/>
        <w:ind w:firstLine="0"/>
        <w:jc w:val="center"/>
        <w:rPr>
          <w:sz w:val="24"/>
          <w:szCs w:val="24"/>
        </w:rPr>
      </w:pPr>
      <w:r>
        <w:rPr>
          <w:sz w:val="24"/>
          <w:szCs w:val="24"/>
        </w:rPr>
        <w:t>(наименование и номер документа, кем и когда выдан)</w:t>
      </w:r>
    </w:p>
    <w:p w:rsidR="00276BB3" w:rsidRDefault="00276BB3" w:rsidP="00276BB3">
      <w:pPr>
        <w:pStyle w:val="2"/>
        <w:ind w:firstLine="0"/>
      </w:pPr>
      <w:r>
        <w:t>3) ___________________________________________________________________ .</w:t>
      </w:r>
    </w:p>
    <w:p w:rsidR="00276BB3" w:rsidRDefault="00276BB3" w:rsidP="00276BB3">
      <w:pPr>
        <w:pStyle w:val="2"/>
        <w:ind w:firstLine="0"/>
        <w:jc w:val="center"/>
        <w:rPr>
          <w:sz w:val="24"/>
          <w:szCs w:val="24"/>
        </w:rPr>
      </w:pPr>
      <w:r>
        <w:rPr>
          <w:sz w:val="24"/>
          <w:szCs w:val="24"/>
        </w:rPr>
        <w:t>(наименование и номер документа, кем и когда выдан)</w:t>
      </w:r>
    </w:p>
    <w:p w:rsidR="00276BB3" w:rsidRDefault="00276BB3" w:rsidP="00276BB3">
      <w:pPr>
        <w:pStyle w:val="2"/>
        <w:ind w:firstLine="0"/>
      </w:pPr>
      <w:r>
        <w:tab/>
        <w:t>С условиями получения и использования средств субсидии ознакомлен(а) и обязуюсь их выполнять.</w:t>
      </w:r>
    </w:p>
    <w:p w:rsidR="00276BB3" w:rsidRDefault="00276BB3" w:rsidP="00276BB3">
      <w:pPr>
        <w:pStyle w:val="2"/>
        <w:ind w:firstLine="0"/>
      </w:pPr>
      <w:r>
        <w:t>______________________________________________________________________</w:t>
      </w:r>
    </w:p>
    <w:p w:rsidR="00276BB3" w:rsidRDefault="00276BB3" w:rsidP="00276BB3">
      <w:pPr>
        <w:pStyle w:val="2"/>
        <w:ind w:firstLine="0"/>
        <w:jc w:val="center"/>
        <w:rPr>
          <w:sz w:val="24"/>
          <w:szCs w:val="24"/>
        </w:rPr>
      </w:pPr>
      <w:r>
        <w:rPr>
          <w:sz w:val="24"/>
          <w:szCs w:val="24"/>
        </w:rPr>
        <w:t>(ф.и.о. заявителя)                                    (подпись)                                        (дата)</w:t>
      </w:r>
    </w:p>
    <w:p w:rsidR="00276BB3" w:rsidRDefault="00276BB3" w:rsidP="00276BB3">
      <w:pPr>
        <w:pStyle w:val="2"/>
        <w:ind w:firstLine="0"/>
      </w:pPr>
      <w:r>
        <w:tab/>
        <w:t>Совершеннолетние члены семьи с заявлением согласны:</w:t>
      </w:r>
    </w:p>
    <w:p w:rsidR="00276BB3" w:rsidRDefault="00276BB3" w:rsidP="00276BB3">
      <w:pPr>
        <w:pStyle w:val="2"/>
        <w:ind w:firstLine="0"/>
      </w:pPr>
      <w:r>
        <w:t>1) ___________________________________________________________________ ;</w:t>
      </w:r>
    </w:p>
    <w:p w:rsidR="00276BB3" w:rsidRDefault="00276BB3" w:rsidP="00276BB3">
      <w:pPr>
        <w:pStyle w:val="2"/>
        <w:ind w:firstLine="0"/>
        <w:jc w:val="center"/>
        <w:rPr>
          <w:sz w:val="24"/>
          <w:szCs w:val="24"/>
        </w:rPr>
      </w:pPr>
      <w:r>
        <w:rPr>
          <w:sz w:val="24"/>
          <w:szCs w:val="24"/>
        </w:rPr>
        <w:t>(ф.и.о.)                                                                                                     (подпись)</w:t>
      </w:r>
    </w:p>
    <w:p w:rsidR="00276BB3" w:rsidRDefault="00276BB3" w:rsidP="00276BB3">
      <w:pPr>
        <w:pStyle w:val="2"/>
        <w:ind w:firstLine="0"/>
      </w:pPr>
      <w:r>
        <w:t>2) ___________________________________________________________________ ;</w:t>
      </w:r>
    </w:p>
    <w:p w:rsidR="00276BB3" w:rsidRDefault="00276BB3" w:rsidP="00276BB3">
      <w:pPr>
        <w:pStyle w:val="2"/>
        <w:ind w:firstLine="0"/>
        <w:jc w:val="center"/>
        <w:rPr>
          <w:sz w:val="24"/>
          <w:szCs w:val="24"/>
        </w:rPr>
      </w:pPr>
      <w:r>
        <w:rPr>
          <w:sz w:val="24"/>
          <w:szCs w:val="24"/>
        </w:rPr>
        <w:t>(ф.и.о.)                                                                                                     (подпись)</w:t>
      </w:r>
    </w:p>
    <w:p w:rsidR="00276BB3" w:rsidRDefault="00276BB3" w:rsidP="00276BB3">
      <w:pPr>
        <w:pStyle w:val="2"/>
        <w:ind w:firstLine="0"/>
      </w:pPr>
    </w:p>
    <w:p w:rsidR="00276BB3" w:rsidRDefault="00276BB3" w:rsidP="00276BB3">
      <w:pPr>
        <w:pStyle w:val="2"/>
        <w:ind w:firstLine="0"/>
      </w:pPr>
    </w:p>
    <w:p w:rsidR="00276BB3" w:rsidRDefault="00276BB3" w:rsidP="00276BB3">
      <w:pPr>
        <w:pStyle w:val="2"/>
        <w:ind w:firstLine="0"/>
      </w:pPr>
    </w:p>
    <w:p w:rsidR="00276BB3" w:rsidRDefault="00276BB3" w:rsidP="00276BB3">
      <w:pPr>
        <w:pStyle w:val="2"/>
        <w:ind w:firstLine="0"/>
        <w:jc w:val="cente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pStyle w:val="2"/>
        <w:ind w:firstLine="0"/>
        <w:jc w:val="center"/>
        <w:rPr>
          <w:sz w:val="24"/>
          <w:szCs w:val="24"/>
        </w:rPr>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Pr="00073B6D" w:rsidRDefault="00276BB3" w:rsidP="00276BB3">
      <w:pPr>
        <w:widowControl w:val="0"/>
        <w:autoSpaceDE w:val="0"/>
        <w:autoSpaceDN w:val="0"/>
        <w:adjustRightInd w:val="0"/>
        <w:jc w:val="center"/>
        <w:outlineLvl w:val="0"/>
        <w:rPr>
          <w:sz w:val="28"/>
          <w:szCs w:val="28"/>
        </w:rPr>
      </w:pPr>
      <w:bookmarkStart w:id="8" w:name="Par341"/>
      <w:bookmarkEnd w:id="8"/>
      <w:r>
        <w:rPr>
          <w:sz w:val="28"/>
          <w:szCs w:val="28"/>
        </w:rPr>
        <w:lastRenderedPageBreak/>
        <w:t xml:space="preserve">                                                                                     П</w:t>
      </w:r>
      <w:r w:rsidRPr="00073B6D">
        <w:rPr>
          <w:sz w:val="28"/>
          <w:szCs w:val="28"/>
        </w:rPr>
        <w:t>риложение</w:t>
      </w:r>
      <w:r>
        <w:rPr>
          <w:sz w:val="28"/>
          <w:szCs w:val="28"/>
        </w:rPr>
        <w:t xml:space="preserve"> № 4</w:t>
      </w:r>
    </w:p>
    <w:p w:rsidR="00276BB3" w:rsidRPr="00073B6D" w:rsidRDefault="00276BB3" w:rsidP="00276BB3">
      <w:pPr>
        <w:widowControl w:val="0"/>
        <w:autoSpaceDE w:val="0"/>
        <w:autoSpaceDN w:val="0"/>
        <w:adjustRightInd w:val="0"/>
        <w:jc w:val="right"/>
        <w:rPr>
          <w:sz w:val="28"/>
          <w:szCs w:val="28"/>
        </w:rPr>
      </w:pPr>
      <w:r w:rsidRPr="00073B6D">
        <w:rPr>
          <w:sz w:val="28"/>
          <w:szCs w:val="28"/>
        </w:rPr>
        <w:t>к постановлению</w:t>
      </w:r>
      <w:r>
        <w:rPr>
          <w:sz w:val="28"/>
          <w:szCs w:val="28"/>
        </w:rPr>
        <w:t xml:space="preserve"> </w:t>
      </w:r>
      <w:r w:rsidRPr="00073B6D">
        <w:rPr>
          <w:sz w:val="28"/>
          <w:szCs w:val="28"/>
        </w:rPr>
        <w:t xml:space="preserve">администрации района </w:t>
      </w:r>
    </w:p>
    <w:p w:rsidR="00276BB3" w:rsidRPr="00073B6D" w:rsidRDefault="00276BB3" w:rsidP="00276BB3">
      <w:pPr>
        <w:widowControl w:val="0"/>
        <w:autoSpaceDE w:val="0"/>
        <w:autoSpaceDN w:val="0"/>
        <w:adjustRightInd w:val="0"/>
        <w:jc w:val="right"/>
        <w:rPr>
          <w:sz w:val="28"/>
          <w:szCs w:val="28"/>
        </w:rPr>
      </w:pPr>
      <w:r w:rsidRPr="00073B6D">
        <w:rPr>
          <w:sz w:val="28"/>
          <w:szCs w:val="28"/>
        </w:rPr>
        <w:t>от ____________</w:t>
      </w:r>
      <w:r>
        <w:rPr>
          <w:sz w:val="28"/>
          <w:szCs w:val="28"/>
        </w:rPr>
        <w:t>______</w:t>
      </w:r>
      <w:r w:rsidRPr="00073B6D">
        <w:rPr>
          <w:sz w:val="28"/>
          <w:szCs w:val="28"/>
        </w:rPr>
        <w:t>№ _______</w:t>
      </w: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68"/>
        <w:gridCol w:w="5069"/>
      </w:tblGrid>
      <w:tr w:rsidR="00276BB3" w:rsidTr="00C94AD6">
        <w:tc>
          <w:tcPr>
            <w:tcW w:w="5068" w:type="dxa"/>
            <w:tcBorders>
              <w:top w:val="nil"/>
              <w:left w:val="nil"/>
              <w:bottom w:val="nil"/>
              <w:right w:val="nil"/>
            </w:tcBorders>
          </w:tcPr>
          <w:p w:rsidR="00276BB3" w:rsidRDefault="00276BB3" w:rsidP="00C94AD6">
            <w:pPr>
              <w:jc w:val="both"/>
              <w:rPr>
                <w:sz w:val="28"/>
                <w:szCs w:val="28"/>
              </w:rPr>
            </w:pPr>
          </w:p>
        </w:tc>
        <w:tc>
          <w:tcPr>
            <w:tcW w:w="5069" w:type="dxa"/>
            <w:tcBorders>
              <w:top w:val="nil"/>
              <w:left w:val="nil"/>
              <w:bottom w:val="nil"/>
              <w:right w:val="nil"/>
            </w:tcBorders>
          </w:tcPr>
          <w:p w:rsidR="00276BB3" w:rsidRDefault="00276BB3" w:rsidP="00C94AD6">
            <w:pPr>
              <w:jc w:val="center"/>
              <w:rPr>
                <w:sz w:val="28"/>
                <w:szCs w:val="28"/>
              </w:rPr>
            </w:pPr>
          </w:p>
          <w:p w:rsidR="00276BB3" w:rsidRDefault="00276BB3" w:rsidP="00C94AD6">
            <w:pPr>
              <w:jc w:val="center"/>
              <w:rPr>
                <w:sz w:val="28"/>
                <w:szCs w:val="28"/>
              </w:rPr>
            </w:pPr>
          </w:p>
          <w:p w:rsidR="00276BB3" w:rsidRDefault="00276BB3" w:rsidP="00C94AD6">
            <w:pPr>
              <w:jc w:val="center"/>
              <w:rPr>
                <w:sz w:val="28"/>
                <w:szCs w:val="28"/>
              </w:rPr>
            </w:pPr>
            <w:r>
              <w:rPr>
                <w:sz w:val="28"/>
                <w:szCs w:val="28"/>
              </w:rPr>
              <w:t>__________________________________</w:t>
            </w:r>
          </w:p>
          <w:p w:rsidR="00276BB3" w:rsidRDefault="00276BB3" w:rsidP="00C94AD6">
            <w:pPr>
              <w:jc w:val="center"/>
              <w:rPr>
                <w:vertAlign w:val="superscript"/>
              </w:rPr>
            </w:pPr>
            <w:r>
              <w:rPr>
                <w:vertAlign w:val="superscript"/>
              </w:rPr>
              <w:t>(должность, ф.и.о. руководителя  исполнительного органа</w:t>
            </w:r>
          </w:p>
          <w:p w:rsidR="00276BB3" w:rsidRDefault="00276BB3" w:rsidP="00C94AD6">
            <w:r>
              <w:t>________________________________________</w:t>
            </w:r>
          </w:p>
          <w:p w:rsidR="00276BB3" w:rsidRDefault="00276BB3" w:rsidP="00C94AD6">
            <w:pPr>
              <w:jc w:val="center"/>
              <w:rPr>
                <w:vertAlign w:val="superscript"/>
              </w:rPr>
            </w:pPr>
            <w:r>
              <w:rPr>
                <w:vertAlign w:val="superscript"/>
              </w:rPr>
              <w:t>местного самоуправления)</w:t>
            </w:r>
          </w:p>
          <w:p w:rsidR="00276BB3" w:rsidRDefault="00276BB3" w:rsidP="00C94AD6">
            <w:pPr>
              <w:rPr>
                <w:sz w:val="28"/>
                <w:szCs w:val="28"/>
              </w:rPr>
            </w:pPr>
            <w:r>
              <w:rPr>
                <w:sz w:val="28"/>
                <w:szCs w:val="28"/>
              </w:rPr>
              <w:t>от гражданина (</w:t>
            </w:r>
            <w:proofErr w:type="spellStart"/>
            <w:r>
              <w:rPr>
                <w:sz w:val="28"/>
                <w:szCs w:val="28"/>
              </w:rPr>
              <w:t>ки</w:t>
            </w:r>
            <w:proofErr w:type="spellEnd"/>
            <w:r>
              <w:rPr>
                <w:sz w:val="28"/>
                <w:szCs w:val="28"/>
              </w:rPr>
              <w:t>) ________________ ,</w:t>
            </w:r>
          </w:p>
          <w:p w:rsidR="00276BB3" w:rsidRDefault="00276BB3" w:rsidP="00C94AD6">
            <w:pPr>
              <w:rPr>
                <w:sz w:val="28"/>
                <w:szCs w:val="28"/>
              </w:rPr>
            </w:pPr>
            <w:r>
              <w:rPr>
                <w:sz w:val="28"/>
                <w:szCs w:val="28"/>
              </w:rPr>
              <w:t>проживающего (ей) по адресу: _______</w:t>
            </w:r>
          </w:p>
          <w:p w:rsidR="00276BB3" w:rsidRDefault="00276BB3" w:rsidP="00C94AD6">
            <w:pPr>
              <w:rPr>
                <w:sz w:val="28"/>
                <w:szCs w:val="28"/>
              </w:rPr>
            </w:pPr>
            <w:r>
              <w:rPr>
                <w:sz w:val="28"/>
                <w:szCs w:val="28"/>
              </w:rPr>
              <w:t>__________________________________</w:t>
            </w:r>
          </w:p>
          <w:p w:rsidR="00276BB3" w:rsidRDefault="00276BB3" w:rsidP="00C94AD6">
            <w:pPr>
              <w:jc w:val="center"/>
              <w:rPr>
                <w:sz w:val="28"/>
                <w:szCs w:val="28"/>
              </w:rPr>
            </w:pPr>
            <w:r>
              <w:rPr>
                <w:sz w:val="28"/>
                <w:szCs w:val="28"/>
                <w:vertAlign w:val="superscript"/>
              </w:rPr>
              <w:t>(почтовый адрес места жительства)</w:t>
            </w:r>
          </w:p>
          <w:p w:rsidR="00276BB3" w:rsidRDefault="00276BB3" w:rsidP="00C94AD6">
            <w:pPr>
              <w:rPr>
                <w:sz w:val="28"/>
                <w:szCs w:val="28"/>
              </w:rPr>
            </w:pPr>
          </w:p>
        </w:tc>
      </w:tr>
    </w:tbl>
    <w:p w:rsidR="00276BB3" w:rsidRDefault="00276BB3" w:rsidP="00276BB3">
      <w:pPr>
        <w:ind w:firstLine="720"/>
        <w:jc w:val="center"/>
        <w:rPr>
          <w:sz w:val="28"/>
          <w:szCs w:val="28"/>
        </w:rPr>
      </w:pPr>
    </w:p>
    <w:p w:rsidR="00276BB3" w:rsidRDefault="00276BB3" w:rsidP="00276BB3">
      <w:pPr>
        <w:ind w:firstLine="720"/>
        <w:jc w:val="center"/>
        <w:rPr>
          <w:sz w:val="28"/>
          <w:szCs w:val="28"/>
        </w:rPr>
      </w:pPr>
      <w:r>
        <w:rPr>
          <w:sz w:val="28"/>
          <w:szCs w:val="28"/>
        </w:rPr>
        <w:t>Заявление</w:t>
      </w:r>
    </w:p>
    <w:p w:rsidR="00276BB3" w:rsidRDefault="00276BB3" w:rsidP="00276BB3">
      <w:pPr>
        <w:ind w:firstLine="720"/>
        <w:jc w:val="center"/>
        <w:rPr>
          <w:sz w:val="28"/>
          <w:szCs w:val="28"/>
        </w:rPr>
      </w:pPr>
      <w:r>
        <w:rPr>
          <w:sz w:val="28"/>
          <w:szCs w:val="28"/>
        </w:rPr>
        <w:t xml:space="preserve">о предоставлении единовременной денежной выплаты </w:t>
      </w:r>
    </w:p>
    <w:p w:rsidR="00276BB3" w:rsidRDefault="00276BB3" w:rsidP="00276BB3">
      <w:pPr>
        <w:ind w:firstLine="720"/>
        <w:jc w:val="center"/>
        <w:rPr>
          <w:sz w:val="28"/>
          <w:szCs w:val="28"/>
        </w:rPr>
      </w:pPr>
      <w:r>
        <w:rPr>
          <w:sz w:val="28"/>
          <w:szCs w:val="28"/>
        </w:rPr>
        <w:t>на строительство или приобретение жилого помещения</w:t>
      </w:r>
    </w:p>
    <w:p w:rsidR="00276BB3" w:rsidRDefault="00276BB3" w:rsidP="00276BB3">
      <w:pPr>
        <w:ind w:firstLine="720"/>
        <w:jc w:val="center"/>
        <w:rPr>
          <w:sz w:val="28"/>
          <w:szCs w:val="28"/>
        </w:rPr>
      </w:pP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ind w:firstLine="720"/>
        <w:jc w:val="center"/>
        <w:rPr>
          <w:sz w:val="28"/>
          <w:szCs w:val="28"/>
          <w:vertAlign w:val="superscript"/>
        </w:rPr>
      </w:pPr>
      <w:r>
        <w:rPr>
          <w:sz w:val="28"/>
          <w:szCs w:val="28"/>
          <w:vertAlign w:val="superscript"/>
        </w:rPr>
        <w:t>(фамилия, имя, отчество)</w:t>
      </w:r>
    </w:p>
    <w:p w:rsidR="00276BB3" w:rsidRDefault="00276BB3" w:rsidP="00276BB3">
      <w:pPr>
        <w:jc w:val="both"/>
        <w:rPr>
          <w:sz w:val="28"/>
          <w:szCs w:val="28"/>
        </w:rPr>
      </w:pPr>
      <w:r>
        <w:rPr>
          <w:sz w:val="28"/>
          <w:szCs w:val="28"/>
        </w:rPr>
        <w:t>1. Документ, удостоверяющий личность 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center"/>
        <w:rPr>
          <w:sz w:val="28"/>
          <w:szCs w:val="28"/>
          <w:vertAlign w:val="superscript"/>
        </w:rPr>
      </w:pPr>
      <w:r>
        <w:rPr>
          <w:sz w:val="28"/>
          <w:szCs w:val="28"/>
          <w:vertAlign w:val="superscript"/>
        </w:rPr>
        <w:t>(наименование, номер и серия документа, кем и когда выдан)</w:t>
      </w:r>
    </w:p>
    <w:p w:rsidR="00276BB3" w:rsidRDefault="00276BB3" w:rsidP="00276BB3">
      <w:pPr>
        <w:jc w:val="both"/>
        <w:rPr>
          <w:sz w:val="28"/>
          <w:szCs w:val="28"/>
        </w:rPr>
      </w:pPr>
      <w:r>
        <w:rPr>
          <w:sz w:val="28"/>
          <w:szCs w:val="28"/>
        </w:rPr>
        <w:t>2. Документ, подтверждающий право на предоставление единовременной денежной выплаты _____________________________________________________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center"/>
        <w:rPr>
          <w:sz w:val="28"/>
          <w:szCs w:val="28"/>
          <w:vertAlign w:val="superscript"/>
        </w:rPr>
      </w:pPr>
      <w:r>
        <w:rPr>
          <w:sz w:val="28"/>
          <w:szCs w:val="28"/>
          <w:vertAlign w:val="superscript"/>
        </w:rPr>
        <w:t>(наименование, номер и серия документа, кем и когда выдан)</w:t>
      </w:r>
    </w:p>
    <w:p w:rsidR="00276BB3" w:rsidRDefault="00276BB3" w:rsidP="00276BB3">
      <w:pPr>
        <w:jc w:val="both"/>
        <w:rPr>
          <w:sz w:val="28"/>
          <w:szCs w:val="28"/>
        </w:rPr>
      </w:pPr>
      <w:r>
        <w:rPr>
          <w:sz w:val="28"/>
          <w:szCs w:val="28"/>
        </w:rPr>
        <w:t>3. Документ, подтверждающий реквизиты счёта, открытого гражданином в кредитной организации __________________________________________________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center"/>
        <w:rPr>
          <w:sz w:val="28"/>
          <w:szCs w:val="28"/>
          <w:vertAlign w:val="superscript"/>
        </w:rPr>
      </w:pPr>
      <w:r>
        <w:rPr>
          <w:sz w:val="28"/>
          <w:szCs w:val="28"/>
          <w:vertAlign w:val="superscript"/>
        </w:rPr>
        <w:t>(договор банковского (вклада) счёта, справка кредитной организации о реквизитах счёта, номер, дата)</w:t>
      </w:r>
    </w:p>
    <w:p w:rsidR="00276BB3" w:rsidRDefault="00276BB3" w:rsidP="00276BB3">
      <w:pPr>
        <w:jc w:val="both"/>
        <w:rPr>
          <w:sz w:val="28"/>
          <w:szCs w:val="28"/>
        </w:rPr>
      </w:pPr>
      <w:r>
        <w:rPr>
          <w:sz w:val="28"/>
          <w:szCs w:val="28"/>
        </w:rPr>
        <w:t>4. Сведения о представителе _____________________________________________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ind w:firstLine="720"/>
        <w:jc w:val="center"/>
        <w:rPr>
          <w:sz w:val="28"/>
          <w:szCs w:val="28"/>
          <w:vertAlign w:val="superscript"/>
        </w:rPr>
      </w:pPr>
      <w:r>
        <w:rPr>
          <w:sz w:val="28"/>
          <w:szCs w:val="28"/>
          <w:vertAlign w:val="superscript"/>
        </w:rPr>
        <w:t>(фамилия, имя, отчество, почтовый адрес места жительства)</w:t>
      </w:r>
    </w:p>
    <w:p w:rsidR="00276BB3" w:rsidRDefault="00276BB3" w:rsidP="00276BB3">
      <w:pPr>
        <w:jc w:val="both"/>
        <w:rPr>
          <w:sz w:val="28"/>
          <w:szCs w:val="28"/>
        </w:rPr>
      </w:pPr>
      <w:r>
        <w:rPr>
          <w:sz w:val="28"/>
          <w:szCs w:val="28"/>
        </w:rPr>
        <w:t>5. Документ, удостоверяющий личность представителя ______________________</w:t>
      </w:r>
    </w:p>
    <w:p w:rsidR="00276BB3" w:rsidRDefault="00276BB3" w:rsidP="00276BB3">
      <w:pPr>
        <w:jc w:val="both"/>
        <w:rPr>
          <w:sz w:val="28"/>
          <w:szCs w:val="28"/>
        </w:rPr>
      </w:pPr>
      <w:r>
        <w:rPr>
          <w:sz w:val="28"/>
          <w:szCs w:val="28"/>
        </w:rPr>
        <w:t>______________________________________________________________________</w:t>
      </w:r>
    </w:p>
    <w:p w:rsidR="00276BB3" w:rsidRDefault="00276BB3" w:rsidP="00276BB3">
      <w:pPr>
        <w:jc w:val="center"/>
        <w:rPr>
          <w:sz w:val="28"/>
          <w:szCs w:val="28"/>
          <w:vertAlign w:val="superscript"/>
        </w:rPr>
      </w:pPr>
      <w:r>
        <w:rPr>
          <w:sz w:val="28"/>
          <w:szCs w:val="28"/>
          <w:vertAlign w:val="superscript"/>
        </w:rPr>
        <w:t>(наименование, номер и серия документа, кем и когда выдан)</w:t>
      </w:r>
    </w:p>
    <w:p w:rsidR="00276BB3" w:rsidRDefault="00276BB3" w:rsidP="00276BB3">
      <w:pPr>
        <w:jc w:val="both"/>
        <w:rPr>
          <w:sz w:val="28"/>
          <w:szCs w:val="28"/>
        </w:rPr>
      </w:pPr>
      <w:r>
        <w:rPr>
          <w:sz w:val="28"/>
          <w:szCs w:val="28"/>
        </w:rPr>
        <w:t>6. Документ, подтверждающий полномочия представителя ___________________</w:t>
      </w:r>
    </w:p>
    <w:p w:rsidR="00276BB3" w:rsidRDefault="00276BB3" w:rsidP="00276BB3">
      <w:pPr>
        <w:jc w:val="both"/>
        <w:rPr>
          <w:sz w:val="28"/>
          <w:szCs w:val="28"/>
        </w:rPr>
      </w:pPr>
      <w:r>
        <w:rPr>
          <w:sz w:val="28"/>
          <w:szCs w:val="28"/>
        </w:rPr>
        <w:t>____________________________________________________________________________________________________________________________________________</w:t>
      </w:r>
    </w:p>
    <w:p w:rsidR="00276BB3" w:rsidRDefault="00276BB3" w:rsidP="00276BB3">
      <w:pPr>
        <w:jc w:val="center"/>
        <w:rPr>
          <w:sz w:val="28"/>
          <w:szCs w:val="28"/>
          <w:vertAlign w:val="superscript"/>
        </w:rPr>
      </w:pPr>
      <w:r>
        <w:rPr>
          <w:sz w:val="28"/>
          <w:szCs w:val="28"/>
          <w:vertAlign w:val="superscript"/>
        </w:rPr>
        <w:lastRenderedPageBreak/>
        <w:t>(наименование, номер и серия документа, кем и когда выдан)</w:t>
      </w:r>
    </w:p>
    <w:p w:rsidR="00276BB3" w:rsidRDefault="00276BB3" w:rsidP="00276BB3">
      <w:pPr>
        <w:jc w:val="both"/>
        <w:rPr>
          <w:sz w:val="28"/>
          <w:szCs w:val="28"/>
        </w:rPr>
      </w:pPr>
      <w:r>
        <w:rPr>
          <w:sz w:val="28"/>
          <w:szCs w:val="28"/>
        </w:rPr>
        <w:t xml:space="preserve">7. Прошу предоставить единовременную денежную выплату на строительство или приобретение жилого помещения. </w:t>
      </w:r>
    </w:p>
    <w:p w:rsidR="00276BB3" w:rsidRDefault="00276BB3" w:rsidP="00276BB3">
      <w:pPr>
        <w:jc w:val="both"/>
        <w:rPr>
          <w:sz w:val="28"/>
          <w:szCs w:val="28"/>
        </w:rPr>
      </w:pPr>
      <w:r>
        <w:rPr>
          <w:sz w:val="28"/>
          <w:szCs w:val="28"/>
        </w:rPr>
        <w:tab/>
        <w:t xml:space="preserve">Мне известно, что указанная единовременная денежная выплата имеет целевой характер, может быть использована мною на строительство или приобретение жилого помещения. </w:t>
      </w:r>
    </w:p>
    <w:p w:rsidR="00276BB3" w:rsidRDefault="00276BB3" w:rsidP="00276BB3">
      <w:pPr>
        <w:jc w:val="both"/>
        <w:rPr>
          <w:sz w:val="28"/>
          <w:szCs w:val="28"/>
        </w:rPr>
      </w:pPr>
      <w:r>
        <w:rPr>
          <w:sz w:val="28"/>
          <w:szCs w:val="28"/>
        </w:rPr>
        <w:tab/>
        <w:t>Мне известно, что право на получение мер социальной поддержки по обеспечению жильём предоставляется один раз.</w:t>
      </w:r>
    </w:p>
    <w:p w:rsidR="00276BB3" w:rsidRDefault="00276BB3" w:rsidP="00276BB3">
      <w:pPr>
        <w:jc w:val="both"/>
        <w:rPr>
          <w:sz w:val="28"/>
          <w:szCs w:val="28"/>
        </w:rPr>
      </w:pPr>
      <w:r>
        <w:rPr>
          <w:sz w:val="28"/>
          <w:szCs w:val="28"/>
        </w:rPr>
        <w:tab/>
        <w:t>Мне известно, что в случае получения единовременной денежной выплаты на строительство или приобретение жилого помещения я буду снят с учёта в качестве нуждающегося в жилом помещении.</w:t>
      </w:r>
    </w:p>
    <w:p w:rsidR="00276BB3" w:rsidRDefault="00276BB3" w:rsidP="00276BB3">
      <w:pPr>
        <w:jc w:val="both"/>
        <w:rPr>
          <w:sz w:val="28"/>
          <w:szCs w:val="28"/>
        </w:rPr>
      </w:pPr>
      <w:r>
        <w:rPr>
          <w:sz w:val="28"/>
          <w:szCs w:val="28"/>
        </w:rPr>
        <w:tab/>
        <w:t>К заявлению прилагаю следующие документы:</w:t>
      </w:r>
    </w:p>
    <w:p w:rsidR="00276BB3" w:rsidRDefault="00276BB3" w:rsidP="00276BB3">
      <w:pPr>
        <w:jc w:val="both"/>
        <w:rPr>
          <w:sz w:val="28"/>
          <w:szCs w:val="28"/>
        </w:rPr>
      </w:pPr>
      <w:r>
        <w:rPr>
          <w:sz w:val="28"/>
          <w:szCs w:val="28"/>
        </w:rPr>
        <w:t>1._____________________________________________________________________</w:t>
      </w:r>
    </w:p>
    <w:p w:rsidR="00276BB3" w:rsidRDefault="00276BB3" w:rsidP="00276BB3">
      <w:pPr>
        <w:jc w:val="both"/>
        <w:rPr>
          <w:sz w:val="28"/>
          <w:szCs w:val="28"/>
        </w:rPr>
      </w:pPr>
      <w:r>
        <w:rPr>
          <w:sz w:val="28"/>
          <w:szCs w:val="28"/>
        </w:rPr>
        <w:t>2._____________________________________________________________________</w:t>
      </w:r>
    </w:p>
    <w:p w:rsidR="00276BB3" w:rsidRDefault="00276BB3" w:rsidP="00276BB3">
      <w:pPr>
        <w:jc w:val="both"/>
        <w:rPr>
          <w:sz w:val="28"/>
          <w:szCs w:val="28"/>
        </w:rPr>
      </w:pPr>
      <w:r>
        <w:rPr>
          <w:sz w:val="28"/>
          <w:szCs w:val="28"/>
        </w:rPr>
        <w:t>3._____________________________________________________________________</w:t>
      </w:r>
    </w:p>
    <w:p w:rsidR="00276BB3" w:rsidRDefault="00276BB3" w:rsidP="00276BB3">
      <w:pPr>
        <w:jc w:val="both"/>
        <w:rPr>
          <w:sz w:val="28"/>
          <w:szCs w:val="28"/>
        </w:rPr>
      </w:pPr>
      <w:r>
        <w:rPr>
          <w:sz w:val="28"/>
          <w:szCs w:val="28"/>
        </w:rPr>
        <w:t>4._____________________________________________________________________</w:t>
      </w:r>
    </w:p>
    <w:p w:rsidR="00276BB3" w:rsidRDefault="00276BB3" w:rsidP="00276BB3">
      <w:pPr>
        <w:jc w:val="both"/>
        <w:rPr>
          <w:sz w:val="28"/>
          <w:szCs w:val="28"/>
        </w:rPr>
      </w:pPr>
      <w:r>
        <w:rPr>
          <w:sz w:val="28"/>
          <w:szCs w:val="28"/>
        </w:rPr>
        <w:t>5._____________________________________________________________________</w:t>
      </w:r>
    </w:p>
    <w:p w:rsidR="00276BB3" w:rsidRDefault="00276BB3" w:rsidP="00276BB3">
      <w:pPr>
        <w:jc w:val="both"/>
        <w:rPr>
          <w:sz w:val="28"/>
          <w:szCs w:val="28"/>
        </w:rPr>
      </w:pPr>
    </w:p>
    <w:p w:rsidR="00276BB3" w:rsidRDefault="00276BB3" w:rsidP="00276BB3">
      <w:pPr>
        <w:jc w:val="both"/>
        <w:rPr>
          <w:sz w:val="28"/>
          <w:szCs w:val="28"/>
        </w:rPr>
      </w:pPr>
      <w:r>
        <w:rPr>
          <w:sz w:val="28"/>
          <w:szCs w:val="28"/>
        </w:rPr>
        <w:t>Подпись.                                                                                                                    Дата.</w:t>
      </w:r>
    </w:p>
    <w:p w:rsidR="00276BB3" w:rsidRDefault="00276BB3" w:rsidP="00276BB3">
      <w:pPr>
        <w:spacing w:line="240" w:lineRule="atLeast"/>
        <w:ind w:firstLine="708"/>
        <w:jc w:val="both"/>
        <w:rPr>
          <w:sz w:val="28"/>
          <w:szCs w:val="28"/>
        </w:rPr>
      </w:pPr>
    </w:p>
    <w:p w:rsidR="00276BB3" w:rsidRDefault="00276BB3" w:rsidP="00276BB3">
      <w:pPr>
        <w:widowControl w:val="0"/>
        <w:autoSpaceDE w:val="0"/>
        <w:autoSpaceDN w:val="0"/>
        <w:adjustRightInd w:val="0"/>
        <w:jc w:val="center"/>
        <w:outlineLvl w:val="0"/>
        <w:rPr>
          <w:sz w:val="28"/>
          <w:szCs w:val="28"/>
        </w:rPr>
      </w:pPr>
      <w:r>
        <w:rPr>
          <w:sz w:val="28"/>
          <w:szCs w:val="28"/>
        </w:rPr>
        <w:t xml:space="preserve">                                                                             </w:t>
      </w: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jc w:val="center"/>
        <w:outlineLvl w:val="0"/>
        <w:rPr>
          <w:sz w:val="28"/>
          <w:szCs w:val="28"/>
        </w:rPr>
      </w:pPr>
    </w:p>
    <w:p w:rsidR="00276BB3" w:rsidRDefault="00276BB3" w:rsidP="00276BB3">
      <w:pPr>
        <w:widowControl w:val="0"/>
        <w:autoSpaceDE w:val="0"/>
        <w:autoSpaceDN w:val="0"/>
        <w:adjustRightInd w:val="0"/>
        <w:outlineLvl w:val="0"/>
        <w:rPr>
          <w:sz w:val="28"/>
          <w:szCs w:val="28"/>
        </w:rPr>
      </w:pPr>
    </w:p>
    <w:p w:rsidR="00276BB3" w:rsidRDefault="00276BB3" w:rsidP="00276BB3">
      <w:pPr>
        <w:widowControl w:val="0"/>
        <w:autoSpaceDE w:val="0"/>
        <w:autoSpaceDN w:val="0"/>
        <w:adjustRightInd w:val="0"/>
        <w:outlineLvl w:val="0"/>
        <w:rPr>
          <w:sz w:val="28"/>
          <w:szCs w:val="28"/>
        </w:rPr>
      </w:pPr>
    </w:p>
    <w:p w:rsidR="00276BB3" w:rsidRPr="00073B6D" w:rsidRDefault="00276BB3" w:rsidP="00276BB3">
      <w:pPr>
        <w:widowControl w:val="0"/>
        <w:autoSpaceDE w:val="0"/>
        <w:autoSpaceDN w:val="0"/>
        <w:adjustRightInd w:val="0"/>
        <w:jc w:val="center"/>
        <w:outlineLvl w:val="0"/>
        <w:rPr>
          <w:sz w:val="28"/>
          <w:szCs w:val="28"/>
        </w:rPr>
      </w:pPr>
      <w:r>
        <w:rPr>
          <w:sz w:val="28"/>
          <w:szCs w:val="28"/>
        </w:rPr>
        <w:lastRenderedPageBreak/>
        <w:t xml:space="preserve">                                                                            П</w:t>
      </w:r>
      <w:r w:rsidRPr="00073B6D">
        <w:rPr>
          <w:sz w:val="28"/>
          <w:szCs w:val="28"/>
        </w:rPr>
        <w:t>риложение</w:t>
      </w:r>
      <w:r>
        <w:rPr>
          <w:sz w:val="28"/>
          <w:szCs w:val="28"/>
        </w:rPr>
        <w:t xml:space="preserve"> № 5</w:t>
      </w:r>
    </w:p>
    <w:p w:rsidR="00276BB3" w:rsidRPr="00073B6D" w:rsidRDefault="00276BB3" w:rsidP="00276BB3">
      <w:pPr>
        <w:widowControl w:val="0"/>
        <w:autoSpaceDE w:val="0"/>
        <w:autoSpaceDN w:val="0"/>
        <w:adjustRightInd w:val="0"/>
        <w:jc w:val="right"/>
        <w:rPr>
          <w:sz w:val="28"/>
          <w:szCs w:val="28"/>
        </w:rPr>
      </w:pPr>
      <w:r w:rsidRPr="00073B6D">
        <w:rPr>
          <w:sz w:val="28"/>
          <w:szCs w:val="28"/>
        </w:rPr>
        <w:t>к постановлению</w:t>
      </w:r>
      <w:r>
        <w:rPr>
          <w:sz w:val="28"/>
          <w:szCs w:val="28"/>
        </w:rPr>
        <w:t xml:space="preserve"> </w:t>
      </w:r>
      <w:r w:rsidRPr="00073B6D">
        <w:rPr>
          <w:sz w:val="28"/>
          <w:szCs w:val="28"/>
        </w:rPr>
        <w:t xml:space="preserve">администрации района </w:t>
      </w:r>
    </w:p>
    <w:p w:rsidR="00276BB3" w:rsidRPr="00073B6D" w:rsidRDefault="00276BB3" w:rsidP="00276BB3">
      <w:pPr>
        <w:widowControl w:val="0"/>
        <w:autoSpaceDE w:val="0"/>
        <w:autoSpaceDN w:val="0"/>
        <w:adjustRightInd w:val="0"/>
        <w:jc w:val="right"/>
        <w:rPr>
          <w:sz w:val="28"/>
          <w:szCs w:val="28"/>
        </w:rPr>
      </w:pPr>
      <w:r w:rsidRPr="00073B6D">
        <w:rPr>
          <w:sz w:val="28"/>
          <w:szCs w:val="28"/>
        </w:rPr>
        <w:t>от ____________</w:t>
      </w:r>
      <w:r>
        <w:rPr>
          <w:sz w:val="28"/>
          <w:szCs w:val="28"/>
        </w:rPr>
        <w:t>______</w:t>
      </w:r>
      <w:r w:rsidRPr="00073B6D">
        <w:rPr>
          <w:sz w:val="28"/>
          <w:szCs w:val="28"/>
        </w:rPr>
        <w:t>№ _______</w:t>
      </w: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bookmarkStart w:id="9" w:name="Par411"/>
      <w:bookmarkEnd w:id="9"/>
    </w:p>
    <w:p w:rsidR="00276BB3" w:rsidRPr="002B2CFA" w:rsidRDefault="00276BB3" w:rsidP="00276BB3">
      <w:pPr>
        <w:widowControl w:val="0"/>
        <w:autoSpaceDE w:val="0"/>
        <w:autoSpaceDN w:val="0"/>
        <w:adjustRightInd w:val="0"/>
        <w:jc w:val="center"/>
      </w:pPr>
      <w:bookmarkStart w:id="10" w:name="Par420"/>
      <w:bookmarkEnd w:id="10"/>
      <w:r w:rsidRPr="002B2CFA">
        <w:t>БЛОК-СХЕМА</w:t>
      </w:r>
    </w:p>
    <w:p w:rsidR="00276BB3" w:rsidRPr="002B2CFA" w:rsidRDefault="00276BB3" w:rsidP="00276BB3">
      <w:pPr>
        <w:widowControl w:val="0"/>
        <w:autoSpaceDE w:val="0"/>
        <w:autoSpaceDN w:val="0"/>
        <w:adjustRightInd w:val="0"/>
        <w:jc w:val="center"/>
      </w:pPr>
      <w:r w:rsidRPr="002B2CFA">
        <w:t>ПРЕДОСТАВЛЕНИЯ ГОСУДАРСТВЕННОЙ УСЛУГИ ПО ОБЕСПЕЧЕНИЮ ЖИЛЬЕМ</w:t>
      </w:r>
    </w:p>
    <w:p w:rsidR="00276BB3" w:rsidRPr="002B2CFA" w:rsidRDefault="00276BB3" w:rsidP="00276BB3">
      <w:pPr>
        <w:widowControl w:val="0"/>
        <w:autoSpaceDE w:val="0"/>
        <w:autoSpaceDN w:val="0"/>
        <w:adjustRightInd w:val="0"/>
        <w:jc w:val="center"/>
      </w:pPr>
      <w:r w:rsidRPr="002B2CFA">
        <w:t>ОТДЕЛЬНЫХ КАТЕГОРИЙ ГРАЖДАН, ПРЕДУСМОТРЕННЫХ ФЕДЕРАЛЬНЫМИ</w:t>
      </w:r>
    </w:p>
    <w:p w:rsidR="00276BB3" w:rsidRPr="002B2CFA" w:rsidRDefault="00276BB3" w:rsidP="00276BB3">
      <w:pPr>
        <w:widowControl w:val="0"/>
        <w:autoSpaceDE w:val="0"/>
        <w:autoSpaceDN w:val="0"/>
        <w:adjustRightInd w:val="0"/>
        <w:jc w:val="center"/>
      </w:pPr>
      <w:r w:rsidRPr="002B2CFA">
        <w:t>ЗАКОНАМИ "О ВЕТЕРАНАХ", "О СОЦИАЛЬНОЙ ЗАЩИТЕ ИНВАЛИДОВ</w:t>
      </w:r>
    </w:p>
    <w:p w:rsidR="00276BB3" w:rsidRPr="002B2CFA" w:rsidRDefault="00276BB3" w:rsidP="00276BB3">
      <w:pPr>
        <w:widowControl w:val="0"/>
        <w:autoSpaceDE w:val="0"/>
        <w:autoSpaceDN w:val="0"/>
        <w:adjustRightInd w:val="0"/>
        <w:jc w:val="center"/>
      </w:pPr>
      <w:r w:rsidRPr="002B2CFA">
        <w:t>В РОССИЙСКОЙ ФЕДЕРАЦИИ"</w:t>
      </w:r>
    </w:p>
    <w:p w:rsidR="00276BB3" w:rsidRDefault="00276BB3" w:rsidP="00276BB3">
      <w:pPr>
        <w:widowControl w:val="0"/>
        <w:autoSpaceDE w:val="0"/>
        <w:autoSpaceDN w:val="0"/>
        <w:adjustRightInd w:val="0"/>
        <w:jc w:val="both"/>
      </w:pPr>
    </w:p>
    <w:p w:rsidR="00276BB3" w:rsidRDefault="00276BB3" w:rsidP="00276BB3">
      <w:pPr>
        <w:pStyle w:val="ConsPlusNonformat"/>
      </w:pPr>
      <w:r>
        <w:t xml:space="preserve">                      ┌────────────────────────────┐</w:t>
      </w:r>
    </w:p>
    <w:p w:rsidR="00276BB3" w:rsidRDefault="00276BB3" w:rsidP="00276BB3">
      <w:pPr>
        <w:pStyle w:val="ConsPlusNonformat"/>
      </w:pPr>
      <w:r>
        <w:t xml:space="preserve">                      │    прием и регистрация     │</w:t>
      </w:r>
    </w:p>
    <w:p w:rsidR="00276BB3" w:rsidRDefault="00276BB3" w:rsidP="00276BB3">
      <w:pPr>
        <w:pStyle w:val="ConsPlusNonformat"/>
      </w:pPr>
      <w:r>
        <w:t xml:space="preserve">                      │  заявления и необходимого  │</w:t>
      </w:r>
    </w:p>
    <w:p w:rsidR="00276BB3" w:rsidRDefault="00276BB3" w:rsidP="00276BB3">
      <w:pPr>
        <w:pStyle w:val="ConsPlusNonformat"/>
      </w:pPr>
      <w:r>
        <w:t xml:space="preserve">                      │     пакета документов      │</w:t>
      </w:r>
    </w:p>
    <w:p w:rsidR="00276BB3" w:rsidRDefault="00276BB3" w:rsidP="00276BB3">
      <w:pPr>
        <w:pStyle w:val="ConsPlusNonformat"/>
      </w:pPr>
      <w:r>
        <w:t xml:space="preserve">                      └──────────────┬─────────────┘</w:t>
      </w:r>
    </w:p>
    <w:p w:rsidR="00276BB3" w:rsidRDefault="00276BB3" w:rsidP="00276BB3">
      <w:pPr>
        <w:pStyle w:val="ConsPlusNonformat"/>
      </w:pPr>
      <w:r>
        <w:t xml:space="preserve">                                     │</w:t>
      </w:r>
    </w:p>
    <w:p w:rsidR="00276BB3" w:rsidRDefault="00276BB3" w:rsidP="00276BB3">
      <w:pPr>
        <w:pStyle w:val="ConsPlusNonformat"/>
      </w:pPr>
      <w:r>
        <w:t xml:space="preserve">                                    \/</w:t>
      </w:r>
    </w:p>
    <w:p w:rsidR="00276BB3" w:rsidRDefault="00276BB3" w:rsidP="00276BB3">
      <w:pPr>
        <w:pStyle w:val="ConsPlusNonformat"/>
      </w:pPr>
      <w:r>
        <w:t xml:space="preserve">                      ┌────────────────────────────┐</w:t>
      </w:r>
    </w:p>
    <w:p w:rsidR="00276BB3" w:rsidRDefault="00276BB3" w:rsidP="00276BB3">
      <w:pPr>
        <w:pStyle w:val="ConsPlusNonformat"/>
      </w:pPr>
      <w:r>
        <w:t xml:space="preserve">                      │ рассмотрение документов на │</w:t>
      </w:r>
    </w:p>
    <w:p w:rsidR="00276BB3" w:rsidRDefault="00276BB3" w:rsidP="00276BB3">
      <w:pPr>
        <w:pStyle w:val="ConsPlusNonformat"/>
      </w:pPr>
      <w:r>
        <w:t xml:space="preserve">┌─────────────────┐   </w:t>
      </w:r>
      <w:proofErr w:type="spellStart"/>
      <w:r>
        <w:t>│заседании</w:t>
      </w:r>
      <w:proofErr w:type="spellEnd"/>
      <w:r>
        <w:t xml:space="preserve"> комиссии       </w:t>
      </w:r>
      <w:proofErr w:type="spellStart"/>
      <w:r>
        <w:t>при│</w:t>
      </w:r>
      <w:proofErr w:type="spellEnd"/>
      <w:r>
        <w:t xml:space="preserve">   ┌──────────────────┐</w:t>
      </w:r>
    </w:p>
    <w:p w:rsidR="00276BB3" w:rsidRDefault="00276BB3" w:rsidP="00276BB3">
      <w:pPr>
        <w:pStyle w:val="ConsPlusNonformat"/>
      </w:pPr>
      <w:proofErr w:type="spellStart"/>
      <w:r>
        <w:t>│при</w:t>
      </w:r>
      <w:proofErr w:type="spellEnd"/>
      <w:r>
        <w:t xml:space="preserve"> </w:t>
      </w:r>
      <w:proofErr w:type="spellStart"/>
      <w:r>
        <w:t>положительном│</w:t>
      </w:r>
      <w:proofErr w:type="spellEnd"/>
      <w:r>
        <w:t xml:space="preserve">   │ администрации </w:t>
      </w:r>
      <w:proofErr w:type="spellStart"/>
      <w:r>
        <w:t>Собинского</w:t>
      </w:r>
      <w:proofErr w:type="spellEnd"/>
      <w:r>
        <w:t xml:space="preserve">   │   </w:t>
      </w:r>
      <w:proofErr w:type="spellStart"/>
      <w:r>
        <w:t>│при</w:t>
      </w:r>
      <w:proofErr w:type="spellEnd"/>
      <w:r>
        <w:t xml:space="preserve"> отрицательном │</w:t>
      </w:r>
    </w:p>
    <w:p w:rsidR="00276BB3" w:rsidRDefault="00276BB3" w:rsidP="00276BB3">
      <w:pPr>
        <w:pStyle w:val="ConsPlusNonformat"/>
      </w:pPr>
      <w:r>
        <w:t xml:space="preserve">│    решении о    │   </w:t>
      </w:r>
      <w:proofErr w:type="spellStart"/>
      <w:r>
        <w:t>│</w:t>
      </w:r>
      <w:proofErr w:type="spellEnd"/>
      <w:r>
        <w:t xml:space="preserve">  района по предоставлению  │   </w:t>
      </w:r>
      <w:proofErr w:type="spellStart"/>
      <w:r>
        <w:t>│</w:t>
      </w:r>
      <w:proofErr w:type="spellEnd"/>
      <w:r>
        <w:t xml:space="preserve">    решении о     │</w:t>
      </w:r>
    </w:p>
    <w:p w:rsidR="00276BB3" w:rsidRDefault="00276BB3" w:rsidP="00276BB3">
      <w:pPr>
        <w:pStyle w:val="ConsPlusNonformat"/>
      </w:pPr>
      <w:r>
        <w:t xml:space="preserve">│ предоставлении  │   </w:t>
      </w:r>
      <w:proofErr w:type="spellStart"/>
      <w:r>
        <w:t>│</w:t>
      </w:r>
      <w:proofErr w:type="spellEnd"/>
      <w:r>
        <w:t xml:space="preserve">  гражданам безвозмездных   │   </w:t>
      </w:r>
      <w:proofErr w:type="spellStart"/>
      <w:r>
        <w:t>│</w:t>
      </w:r>
      <w:proofErr w:type="spellEnd"/>
      <w:r>
        <w:t xml:space="preserve">  предоставлении  │</w:t>
      </w:r>
    </w:p>
    <w:p w:rsidR="00276BB3" w:rsidRDefault="00276BB3" w:rsidP="00276BB3">
      <w:pPr>
        <w:pStyle w:val="ConsPlusNonformat"/>
      </w:pPr>
      <w:r>
        <w:t xml:space="preserve">│ государственной │   </w:t>
      </w:r>
      <w:proofErr w:type="spellStart"/>
      <w:r>
        <w:t>│</w:t>
      </w:r>
      <w:proofErr w:type="spellEnd"/>
      <w:r>
        <w:t xml:space="preserve"> субсидий на строительство  │   </w:t>
      </w:r>
      <w:proofErr w:type="spellStart"/>
      <w:r>
        <w:t>│</w:t>
      </w:r>
      <w:proofErr w:type="spellEnd"/>
      <w:r>
        <w:t xml:space="preserve"> государственной  │</w:t>
      </w:r>
    </w:p>
    <w:p w:rsidR="00276BB3" w:rsidRDefault="00276BB3" w:rsidP="00276BB3">
      <w:pPr>
        <w:pStyle w:val="ConsPlusNonformat"/>
      </w:pPr>
      <w:r>
        <w:t xml:space="preserve">│     услуги      │   </w:t>
      </w:r>
      <w:proofErr w:type="spellStart"/>
      <w:r>
        <w:t>│</w:t>
      </w:r>
      <w:proofErr w:type="spellEnd"/>
      <w:r>
        <w:t xml:space="preserve">     или покупку жилья      │   </w:t>
      </w:r>
      <w:proofErr w:type="spellStart"/>
      <w:r>
        <w:t>│</w:t>
      </w:r>
      <w:proofErr w:type="spellEnd"/>
      <w:r>
        <w:t xml:space="preserve">      услуги      │</w:t>
      </w:r>
    </w:p>
    <w:p w:rsidR="00276BB3" w:rsidRDefault="00276BB3" w:rsidP="00276BB3">
      <w:pPr>
        <w:pStyle w:val="ConsPlusNonformat"/>
      </w:pPr>
      <w:r>
        <w:t>└────────┬────────┘   └────────────────────────────┘   └────────┬─────────┘</w:t>
      </w:r>
    </w:p>
    <w:p w:rsidR="00276BB3" w:rsidRDefault="00276BB3" w:rsidP="00276BB3">
      <w:pPr>
        <w:pStyle w:val="ConsPlusNonformat"/>
      </w:pPr>
      <w:r>
        <w:t xml:space="preserve">         │                                                      </w:t>
      </w:r>
      <w:proofErr w:type="spellStart"/>
      <w:r>
        <w:t>│</w:t>
      </w:r>
      <w:proofErr w:type="spellEnd"/>
    </w:p>
    <w:p w:rsidR="00276BB3" w:rsidRDefault="00276BB3" w:rsidP="00276BB3">
      <w:pPr>
        <w:pStyle w:val="ConsPlusNonformat"/>
      </w:pPr>
      <w:r>
        <w:t xml:space="preserve">        \/                                                     \/</w:t>
      </w:r>
    </w:p>
    <w:p w:rsidR="00276BB3" w:rsidRDefault="00276BB3" w:rsidP="00276BB3">
      <w:pPr>
        <w:pStyle w:val="ConsPlusNonformat"/>
      </w:pPr>
      <w:r>
        <w:t xml:space="preserve">┌─────────────────────────┐                     </w:t>
      </w:r>
      <w:proofErr w:type="spellStart"/>
      <w:r>
        <w:t>┌─────────────────────────┐</w:t>
      </w:r>
      <w:proofErr w:type="spellEnd"/>
    </w:p>
    <w:p w:rsidR="00276BB3" w:rsidRDefault="00276BB3" w:rsidP="00276BB3">
      <w:pPr>
        <w:pStyle w:val="ConsPlusNonformat"/>
      </w:pPr>
      <w:r>
        <w:t xml:space="preserve">│ подготовка </w:t>
      </w:r>
      <w:proofErr w:type="spellStart"/>
      <w:r>
        <w:t>постановления│</w:t>
      </w:r>
      <w:proofErr w:type="spellEnd"/>
      <w:r>
        <w:t xml:space="preserve">                     </w:t>
      </w:r>
      <w:proofErr w:type="spellStart"/>
      <w:r>
        <w:t>│подготовка</w:t>
      </w:r>
      <w:proofErr w:type="spellEnd"/>
      <w:r>
        <w:t xml:space="preserve"> уведомления </w:t>
      </w:r>
      <w:proofErr w:type="spellStart"/>
      <w:r>
        <w:t>об│</w:t>
      </w:r>
      <w:proofErr w:type="spellEnd"/>
    </w:p>
    <w:p w:rsidR="00276BB3" w:rsidRDefault="00276BB3" w:rsidP="00276BB3">
      <w:pPr>
        <w:pStyle w:val="ConsPlusNonformat"/>
      </w:pPr>
      <w:r>
        <w:t xml:space="preserve">│     главы района о      │                     </w:t>
      </w:r>
      <w:proofErr w:type="spellStart"/>
      <w:r>
        <w:t>│</w:t>
      </w:r>
      <w:proofErr w:type="spellEnd"/>
      <w:r>
        <w:t xml:space="preserve"> отказе в предоставлении │</w:t>
      </w:r>
    </w:p>
    <w:p w:rsidR="00276BB3" w:rsidRDefault="00276BB3" w:rsidP="00276BB3">
      <w:pPr>
        <w:pStyle w:val="ConsPlusNonformat"/>
      </w:pPr>
      <w:r>
        <w:t xml:space="preserve">│    предоставлении       │                     </w:t>
      </w:r>
      <w:proofErr w:type="spellStart"/>
      <w:r>
        <w:t>│</w:t>
      </w:r>
      <w:proofErr w:type="spellEnd"/>
      <w:r>
        <w:t xml:space="preserve"> государственной услуги  │</w:t>
      </w:r>
    </w:p>
    <w:p w:rsidR="00276BB3" w:rsidRDefault="00276BB3" w:rsidP="00276BB3">
      <w:pPr>
        <w:pStyle w:val="ConsPlusNonformat"/>
      </w:pPr>
      <w:r>
        <w:t>│ государственной услуги  │                     └─────────────────────────┘</w:t>
      </w:r>
    </w:p>
    <w:p w:rsidR="00276BB3" w:rsidRDefault="00276BB3" w:rsidP="00276BB3">
      <w:pPr>
        <w:pStyle w:val="ConsPlusNonformat"/>
      </w:pPr>
      <w:r>
        <w:t>└───────────┬─────────────┘</w:t>
      </w:r>
    </w:p>
    <w:p w:rsidR="00276BB3" w:rsidRDefault="00276BB3" w:rsidP="00276BB3">
      <w:pPr>
        <w:pStyle w:val="ConsPlusNonformat"/>
      </w:pPr>
      <w:r>
        <w:t xml:space="preserve">            │</w:t>
      </w:r>
    </w:p>
    <w:p w:rsidR="00276BB3" w:rsidRDefault="00276BB3" w:rsidP="00276BB3">
      <w:pPr>
        <w:pStyle w:val="ConsPlusNonformat"/>
      </w:pPr>
      <w:r>
        <w:t xml:space="preserve">           \/</w:t>
      </w:r>
    </w:p>
    <w:p w:rsidR="00276BB3" w:rsidRDefault="00276BB3" w:rsidP="00276BB3">
      <w:pPr>
        <w:pStyle w:val="ConsPlusNonformat"/>
      </w:pPr>
      <w:r>
        <w:t>┌─────────────────────────┐</w:t>
      </w:r>
    </w:p>
    <w:p w:rsidR="00276BB3" w:rsidRDefault="00276BB3" w:rsidP="00276BB3">
      <w:pPr>
        <w:pStyle w:val="ConsPlusNonformat"/>
      </w:pPr>
      <w:r>
        <w:t>│  перечисление денежные  │</w:t>
      </w:r>
    </w:p>
    <w:p w:rsidR="00276BB3" w:rsidRDefault="00276BB3" w:rsidP="00276BB3">
      <w:pPr>
        <w:pStyle w:val="ConsPlusNonformat"/>
      </w:pPr>
      <w:r>
        <w:t>│  средств на банковские  │</w:t>
      </w:r>
    </w:p>
    <w:p w:rsidR="00276BB3" w:rsidRDefault="00276BB3" w:rsidP="00276BB3">
      <w:pPr>
        <w:pStyle w:val="ConsPlusNonformat"/>
      </w:pPr>
      <w:r>
        <w:t>│    счета получателей    │</w:t>
      </w:r>
    </w:p>
    <w:p w:rsidR="00276BB3" w:rsidRDefault="00276BB3" w:rsidP="00276BB3">
      <w:pPr>
        <w:pStyle w:val="ConsPlusNonformat"/>
      </w:pPr>
      <w:r>
        <w:t>│ государственной услуги  │</w:t>
      </w:r>
    </w:p>
    <w:p w:rsidR="00276BB3" w:rsidRDefault="00276BB3" w:rsidP="00276BB3">
      <w:pPr>
        <w:pStyle w:val="ConsPlusNonformat"/>
      </w:pPr>
      <w:r>
        <w:t>└─────────────────────────┘</w:t>
      </w:r>
    </w:p>
    <w:p w:rsidR="00276BB3" w:rsidRDefault="00276BB3" w:rsidP="00276BB3">
      <w:pPr>
        <w:widowControl w:val="0"/>
        <w:autoSpaceDE w:val="0"/>
        <w:autoSpaceDN w:val="0"/>
        <w:adjustRightInd w:val="0"/>
        <w:jc w:val="both"/>
      </w:pPr>
    </w:p>
    <w:p w:rsidR="00276BB3" w:rsidRDefault="00276BB3" w:rsidP="00276BB3">
      <w:pPr>
        <w:widowControl w:val="0"/>
        <w:autoSpaceDE w:val="0"/>
        <w:autoSpaceDN w:val="0"/>
        <w:adjustRightInd w:val="0"/>
        <w:jc w:val="both"/>
      </w:pPr>
    </w:p>
    <w:p w:rsidR="00276BB3" w:rsidRDefault="00276BB3" w:rsidP="00276BB3"/>
    <w:p w:rsidR="000157E2" w:rsidRDefault="000157E2" w:rsidP="00276BB3"/>
    <w:sectPr w:rsidR="000157E2" w:rsidSect="00276BB3">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21B" w:rsidRDefault="0035121B" w:rsidP="008545FD">
      <w:r>
        <w:separator/>
      </w:r>
    </w:p>
  </w:endnote>
  <w:endnote w:type="continuationSeparator" w:id="1">
    <w:p w:rsidR="0035121B" w:rsidRDefault="0035121B" w:rsidP="008545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1B" w:rsidRDefault="0035121B" w:rsidP="00C94A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5121B" w:rsidRDefault="0035121B" w:rsidP="00C94AD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1B" w:rsidRDefault="0035121B" w:rsidP="00C94A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46670">
      <w:rPr>
        <w:rStyle w:val="a9"/>
        <w:noProof/>
      </w:rPr>
      <w:t>14</w:t>
    </w:r>
    <w:r>
      <w:rPr>
        <w:rStyle w:val="a9"/>
      </w:rPr>
      <w:fldChar w:fldCharType="end"/>
    </w:r>
  </w:p>
  <w:p w:rsidR="0035121B" w:rsidRDefault="0035121B" w:rsidP="00C94AD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21B" w:rsidRDefault="0035121B" w:rsidP="008545FD">
      <w:r>
        <w:separator/>
      </w:r>
    </w:p>
  </w:footnote>
  <w:footnote w:type="continuationSeparator" w:id="1">
    <w:p w:rsidR="0035121B" w:rsidRDefault="0035121B" w:rsidP="00854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76BB3"/>
    <w:rsid w:val="000157E2"/>
    <w:rsid w:val="00020187"/>
    <w:rsid w:val="00276BB3"/>
    <w:rsid w:val="00327C1F"/>
    <w:rsid w:val="0035121B"/>
    <w:rsid w:val="003A5FEB"/>
    <w:rsid w:val="007F18EA"/>
    <w:rsid w:val="008442E0"/>
    <w:rsid w:val="008545FD"/>
    <w:rsid w:val="009B6CF7"/>
    <w:rsid w:val="009F2097"/>
    <w:rsid w:val="00AE6E47"/>
    <w:rsid w:val="00C94AD6"/>
    <w:rsid w:val="00D60142"/>
    <w:rsid w:val="00E036F7"/>
    <w:rsid w:val="00E8754B"/>
    <w:rsid w:val="00F13A33"/>
    <w:rsid w:val="00F46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B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6B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76BB3"/>
    <w:rPr>
      <w:rFonts w:ascii="Tahoma" w:hAnsi="Tahoma" w:cs="Tahoma"/>
      <w:sz w:val="16"/>
      <w:szCs w:val="16"/>
    </w:rPr>
  </w:style>
  <w:style w:type="character" w:customStyle="1" w:styleId="a5">
    <w:name w:val="Текст выноски Знак"/>
    <w:basedOn w:val="a0"/>
    <w:link w:val="a4"/>
    <w:uiPriority w:val="99"/>
    <w:semiHidden/>
    <w:rsid w:val="00276BB3"/>
    <w:rPr>
      <w:rFonts w:ascii="Tahoma" w:eastAsia="Times New Roman" w:hAnsi="Tahoma" w:cs="Tahoma"/>
      <w:sz w:val="16"/>
      <w:szCs w:val="16"/>
      <w:lang w:eastAsia="ru-RU"/>
    </w:rPr>
  </w:style>
  <w:style w:type="paragraph" w:customStyle="1" w:styleId="ConsPlusNonformat">
    <w:name w:val="ConsPlusNonformat"/>
    <w:rsid w:val="00276B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rsid w:val="00276BB3"/>
    <w:pPr>
      <w:suppressAutoHyphens/>
      <w:spacing w:before="280" w:after="280"/>
    </w:pPr>
    <w:rPr>
      <w:rFonts w:ascii="Arial CYR" w:hAnsi="Arial CYR" w:cs="Arial CYR"/>
      <w:sz w:val="20"/>
      <w:szCs w:val="20"/>
      <w:lang w:eastAsia="ar-SA"/>
    </w:rPr>
  </w:style>
  <w:style w:type="paragraph" w:styleId="2">
    <w:name w:val="Body Text Indent 2"/>
    <w:basedOn w:val="a"/>
    <w:link w:val="20"/>
    <w:rsid w:val="00276BB3"/>
    <w:pPr>
      <w:autoSpaceDE w:val="0"/>
      <w:autoSpaceDN w:val="0"/>
      <w:ind w:firstLine="567"/>
      <w:jc w:val="both"/>
    </w:pPr>
    <w:rPr>
      <w:sz w:val="28"/>
      <w:szCs w:val="28"/>
    </w:rPr>
  </w:style>
  <w:style w:type="character" w:customStyle="1" w:styleId="20">
    <w:name w:val="Основной текст с отступом 2 Знак"/>
    <w:basedOn w:val="a0"/>
    <w:link w:val="2"/>
    <w:rsid w:val="00276BB3"/>
    <w:rPr>
      <w:rFonts w:ascii="Times New Roman" w:eastAsia="Times New Roman" w:hAnsi="Times New Roman" w:cs="Times New Roman"/>
      <w:sz w:val="28"/>
      <w:szCs w:val="28"/>
      <w:lang w:eastAsia="ru-RU"/>
    </w:rPr>
  </w:style>
  <w:style w:type="paragraph" w:styleId="a7">
    <w:name w:val="footer"/>
    <w:basedOn w:val="a"/>
    <w:link w:val="a8"/>
    <w:rsid w:val="00276BB3"/>
    <w:pPr>
      <w:tabs>
        <w:tab w:val="center" w:pos="4677"/>
        <w:tab w:val="right" w:pos="9355"/>
      </w:tabs>
    </w:pPr>
  </w:style>
  <w:style w:type="character" w:customStyle="1" w:styleId="a8">
    <w:name w:val="Нижний колонтитул Знак"/>
    <w:basedOn w:val="a0"/>
    <w:link w:val="a7"/>
    <w:rsid w:val="00276BB3"/>
    <w:rPr>
      <w:rFonts w:ascii="Times New Roman" w:eastAsia="Times New Roman" w:hAnsi="Times New Roman" w:cs="Times New Roman"/>
      <w:sz w:val="24"/>
      <w:szCs w:val="24"/>
      <w:lang w:eastAsia="ru-RU"/>
    </w:rPr>
  </w:style>
  <w:style w:type="character" w:styleId="a9">
    <w:name w:val="page number"/>
    <w:basedOn w:val="a0"/>
    <w:rsid w:val="00276BB3"/>
  </w:style>
  <w:style w:type="paragraph" w:customStyle="1" w:styleId="western">
    <w:name w:val="western"/>
    <w:basedOn w:val="a"/>
    <w:rsid w:val="003A5FEB"/>
    <w:pPr>
      <w:spacing w:before="100" w:beforeAutospacing="1" w:after="119"/>
      <w:ind w:firstLine="567"/>
      <w:jc w:val="both"/>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EFDCC7CDD238DB3CC501442EC1F5908EE03C9DDB006A44FDF535DE8F5BD0E823BA3CA142F3E7C7F651E70CE68B2C151695199BDF40636N9q1H" TargetMode="External"/><Relationship Id="rId13" Type="http://schemas.openxmlformats.org/officeDocument/2006/relationships/hyperlink" Target="consultantplus://offline/ref=9E6B9ED2C83C3D8A6C073649C3E1ACAA6A1865EEC9DB08B25C66834108BA6440AA5DA6AB84976EBBEAD1D9F0D6MCfFG" TargetMode="External"/><Relationship Id="rId3" Type="http://schemas.openxmlformats.org/officeDocument/2006/relationships/webSettings" Target="webSettings.xml"/><Relationship Id="rId7" Type="http://schemas.openxmlformats.org/officeDocument/2006/relationships/hyperlink" Target="consultantplus://offline/ref=35DEFDCC7CDD238DB3CC501442EC1F5908EC0AC2DFBF06A44FDF535DE8F5BD0E903BFBC61427237E777048218BN3q4H" TargetMode="External"/><Relationship Id="rId12" Type="http://schemas.openxmlformats.org/officeDocument/2006/relationships/hyperlink" Target="consultantplus://offline/ref=9E6B9ED2C83C3D8A6C073649C3E1ACAA6A1E69E2C6DA08B25C66834108BA6440AA5DA6AB84976EBBEAD1D9F0D6MCfF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9E6B9ED2C83C3D8A6C072844D58DF2A06B1132E7CEDA03E50035851657EA6215F81DF8F2C6D47DBAE9CFD9F5D5C4958782B75A51739F6ADBEDAE3904M5f3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9E6B9ED2C83C3D8A6C072844D58DF2A06B1132E7CEDA03E50035851657EA6215F81DF8F2C6D47DBAE9CFDAF1D0C4958782B75A51739F6ADBEDAE3904M5f3G" TargetMode="External"/><Relationship Id="rId4" Type="http://schemas.openxmlformats.org/officeDocument/2006/relationships/footnotes" Target="footnotes.xml"/><Relationship Id="rId9" Type="http://schemas.openxmlformats.org/officeDocument/2006/relationships/hyperlink" Target="consultantplus://offline/ref=C8BE7C0E793A330421FB7ADB2DC8291496494C83EFBD6A8F014EA359016B0068BD6ECBE40358F55FD70117EEACz311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23</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mironycheva.victoria</dc:creator>
  <cp:lastModifiedBy>mironycheva.victoria</cp:lastModifiedBy>
  <cp:revision>9</cp:revision>
  <cp:lastPrinted>2020-03-17T11:04:00Z</cp:lastPrinted>
  <dcterms:created xsi:type="dcterms:W3CDTF">2019-11-20T08:29:00Z</dcterms:created>
  <dcterms:modified xsi:type="dcterms:W3CDTF">2020-03-17T11:28:00Z</dcterms:modified>
</cp:coreProperties>
</file>